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2B3" w:rsidRDefault="00B412B3">
      <w:pPr>
        <w:pageBreakBefore/>
        <w:rPr>
          <w:color w:val="00000A"/>
          <w:lang w:eastAsia="ru-RU"/>
        </w:rPr>
      </w:pPr>
    </w:p>
    <w:p w:rsidR="006C567B" w:rsidRDefault="006C567B" w:rsidP="006C567B">
      <w:pPr>
        <w:tabs>
          <w:tab w:val="left" w:pos="6660"/>
        </w:tabs>
        <w:ind w:left="5664"/>
        <w:jc w:val="center"/>
        <w:rPr>
          <w:rFonts w:eastAsia="Times New Roman" w:cs="Times New Roman"/>
          <w:b/>
          <w:i/>
          <w:color w:val="000000"/>
          <w:lang w:eastAsia="ru-RU"/>
        </w:rPr>
      </w:pPr>
      <w:r>
        <w:rPr>
          <w:rFonts w:eastAsia="Times New Roman" w:cs="Times New Roman"/>
          <w:b/>
          <w:i/>
          <w:color w:val="000000"/>
          <w:lang w:eastAsia="ru-RU"/>
        </w:rPr>
        <w:t xml:space="preserve">Додаток №2 до тендерної документації </w:t>
      </w:r>
    </w:p>
    <w:p w:rsidR="006C567B" w:rsidRDefault="006C567B" w:rsidP="006C567B">
      <w:pPr>
        <w:tabs>
          <w:tab w:val="left" w:pos="6660"/>
        </w:tabs>
        <w:ind w:left="5664"/>
        <w:jc w:val="center"/>
        <w:rPr>
          <w:rFonts w:eastAsia="Times New Roman" w:cs="Times New Roman"/>
          <w:b/>
          <w:i/>
          <w:color w:val="000000"/>
          <w:lang w:eastAsia="ru-RU"/>
        </w:rPr>
      </w:pPr>
    </w:p>
    <w:p w:rsidR="006C567B" w:rsidRDefault="006C567B" w:rsidP="006C567B">
      <w:pPr>
        <w:tabs>
          <w:tab w:val="left" w:pos="6660"/>
        </w:tabs>
        <w:ind w:left="5664"/>
        <w:jc w:val="center"/>
        <w:rPr>
          <w:rFonts w:eastAsia="Times New Roman" w:cs="Times New Roman"/>
          <w:b/>
          <w:i/>
          <w:color w:val="000000"/>
          <w:lang w:eastAsia="ru-RU"/>
        </w:rPr>
      </w:pPr>
    </w:p>
    <w:p w:rsidR="006C567B" w:rsidRDefault="006C567B" w:rsidP="006C567B">
      <w:pPr>
        <w:tabs>
          <w:tab w:val="left" w:pos="6660"/>
        </w:tabs>
        <w:ind w:left="5664"/>
        <w:jc w:val="center"/>
        <w:rPr>
          <w:rFonts w:eastAsia="Times New Roman" w:cs="Times New Roman"/>
          <w:b/>
          <w:i/>
          <w:color w:val="000000"/>
          <w:lang w:eastAsia="ru-RU"/>
        </w:rPr>
      </w:pPr>
    </w:p>
    <w:p w:rsidR="00B412B3" w:rsidRDefault="0057501D" w:rsidP="006C567B">
      <w:pPr>
        <w:tabs>
          <w:tab w:val="left" w:pos="6660"/>
        </w:tabs>
        <w:ind w:firstLine="567"/>
        <w:jc w:val="center"/>
        <w:rPr>
          <w:rFonts w:eastAsia="Times New Roman" w:cs="Times New Roman"/>
          <w:b/>
          <w:i/>
          <w:color w:val="000000"/>
          <w:sz w:val="28"/>
          <w:szCs w:val="28"/>
          <w:lang w:eastAsia="ru-RU"/>
        </w:rPr>
      </w:pPr>
      <w:r w:rsidRPr="006C567B">
        <w:rPr>
          <w:rFonts w:eastAsia="Times New Roman" w:cs="Times New Roman"/>
          <w:b/>
          <w:i/>
          <w:color w:val="000000"/>
          <w:sz w:val="28"/>
          <w:szCs w:val="28"/>
          <w:lang w:eastAsia="ru-RU"/>
        </w:rPr>
        <w:t>Проєкт договору</w:t>
      </w:r>
    </w:p>
    <w:p w:rsidR="006C567B" w:rsidRPr="006C567B" w:rsidRDefault="006C567B" w:rsidP="006C567B">
      <w:pPr>
        <w:tabs>
          <w:tab w:val="left" w:pos="6660"/>
        </w:tabs>
        <w:ind w:firstLine="567"/>
        <w:jc w:val="center"/>
        <w:rPr>
          <w:sz w:val="28"/>
          <w:szCs w:val="28"/>
        </w:rPr>
      </w:pPr>
    </w:p>
    <w:p w:rsidR="00B412B3" w:rsidRDefault="00B412B3">
      <w:pPr>
        <w:shd w:val="clear" w:color="auto" w:fill="FFFFFF"/>
        <w:ind w:left="57" w:right="57" w:hanging="57"/>
        <w:jc w:val="center"/>
      </w:pPr>
      <w:r>
        <w:rPr>
          <w:b/>
          <w:bCs/>
          <w:color w:val="000000"/>
        </w:rPr>
        <w:t>ДОГОВІР № _____</w:t>
      </w:r>
    </w:p>
    <w:p w:rsidR="00B412B3" w:rsidRDefault="00B412B3">
      <w:pPr>
        <w:shd w:val="clear" w:color="auto" w:fill="FFFFFF"/>
        <w:ind w:left="57" w:right="57" w:hanging="57"/>
        <w:jc w:val="center"/>
      </w:pPr>
      <w:r>
        <w:rPr>
          <w:b/>
          <w:bCs/>
          <w:color w:val="000000"/>
        </w:rPr>
        <w:t>про закупівлю послуг за державні кошти</w:t>
      </w:r>
    </w:p>
    <w:p w:rsidR="00B412B3" w:rsidRDefault="00B412B3">
      <w:pPr>
        <w:jc w:val="both"/>
        <w:rPr>
          <w:b/>
          <w:bCs/>
          <w:color w:val="000000"/>
        </w:rPr>
      </w:pPr>
    </w:p>
    <w:p w:rsidR="00B412B3" w:rsidRDefault="00B412B3">
      <w:pPr>
        <w:shd w:val="clear" w:color="auto" w:fill="FFFFFF"/>
        <w:tabs>
          <w:tab w:val="left" w:pos="10065"/>
        </w:tabs>
        <w:ind w:left="57"/>
        <w:jc w:val="both"/>
        <w:rPr>
          <w:bCs/>
          <w:color w:val="000000"/>
        </w:rPr>
      </w:pPr>
    </w:p>
    <w:p w:rsidR="00B412B3" w:rsidRDefault="00B412B3">
      <w:pPr>
        <w:shd w:val="clear" w:color="auto" w:fill="FFFFFF"/>
        <w:tabs>
          <w:tab w:val="left" w:pos="10065"/>
        </w:tabs>
        <w:ind w:left="57"/>
        <w:jc w:val="both"/>
      </w:pPr>
      <w:r>
        <w:rPr>
          <w:bCs/>
          <w:color w:val="000000"/>
        </w:rPr>
        <w:t>м. Черкаси                                                                                    «____»  ___________20__ року</w:t>
      </w:r>
    </w:p>
    <w:p w:rsidR="00B412B3" w:rsidRDefault="00B412B3">
      <w:pPr>
        <w:shd w:val="clear" w:color="auto" w:fill="FFFFFF"/>
        <w:tabs>
          <w:tab w:val="left" w:pos="10065"/>
        </w:tabs>
        <w:ind w:left="57"/>
        <w:jc w:val="both"/>
        <w:rPr>
          <w:bCs/>
          <w:color w:val="000000"/>
        </w:rPr>
      </w:pPr>
    </w:p>
    <w:p w:rsidR="00B412B3" w:rsidRDefault="00B412B3">
      <w:pPr>
        <w:shd w:val="clear" w:color="auto" w:fill="FFFFFF"/>
        <w:tabs>
          <w:tab w:val="left" w:pos="6804"/>
          <w:tab w:val="left" w:pos="10065"/>
        </w:tabs>
        <w:ind w:left="57"/>
        <w:jc w:val="both"/>
      </w:pPr>
      <w:r>
        <w:rPr>
          <w:b/>
          <w:color w:val="00000A"/>
          <w:lang w:eastAsia="ru-RU"/>
        </w:rPr>
        <w:t>_________________________________________________________________________________</w:t>
      </w:r>
      <w:r>
        <w:rPr>
          <w:color w:val="00000A"/>
          <w:lang w:eastAsia="ru-RU"/>
        </w:rPr>
        <w:t xml:space="preserve">, (надалі - </w:t>
      </w:r>
      <w:r>
        <w:rPr>
          <w:iCs/>
          <w:color w:val="00000A"/>
          <w:lang w:eastAsia="ru-RU"/>
        </w:rPr>
        <w:t>Виконавець),</w:t>
      </w:r>
      <w:r>
        <w:rPr>
          <w:color w:val="00000A"/>
          <w:lang w:eastAsia="ru-RU"/>
        </w:rPr>
        <w:t xml:space="preserve"> з одного боку, та</w:t>
      </w:r>
      <w:r>
        <w:rPr>
          <w:b/>
          <w:color w:val="00000A"/>
          <w:lang w:eastAsia="ru-RU"/>
        </w:rPr>
        <w:t xml:space="preserve"> Головне управління Пенсійного фонду України </w:t>
      </w:r>
      <w:r>
        <w:br/>
      </w:r>
      <w:r>
        <w:rPr>
          <w:b/>
          <w:color w:val="00000A"/>
          <w:lang w:eastAsia="ru-RU"/>
        </w:rPr>
        <w:t>в Черкаській області,</w:t>
      </w:r>
      <w:r>
        <w:rPr>
          <w:color w:val="00000A"/>
          <w:lang w:eastAsia="ru-RU"/>
        </w:rPr>
        <w:t xml:space="preserve"> в особі начальника Головного управління </w:t>
      </w:r>
      <w:r>
        <w:t>Супряги Олександра Петровича</w:t>
      </w:r>
      <w:r>
        <w:rPr>
          <w:bCs/>
        </w:rPr>
        <w:t>,</w:t>
      </w:r>
      <w:r>
        <w:rPr>
          <w:bCs/>
          <w:color w:val="000000"/>
        </w:rPr>
        <w:t xml:space="preserve"> який діє на підставі </w:t>
      </w:r>
      <w:r>
        <w:t>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w:t>
      </w:r>
      <w:r w:rsidR="0057501D">
        <w:t>,</w:t>
      </w:r>
      <w:r>
        <w:t xml:space="preserve"> </w:t>
      </w:r>
      <w:r>
        <w:rPr>
          <w:color w:val="00000A"/>
          <w:lang w:eastAsia="ru-RU"/>
        </w:rPr>
        <w:t>(далі - Замовник), з іншого боку, надалі – Сторони, уклали даний договір про наступне.</w:t>
      </w:r>
    </w:p>
    <w:p w:rsidR="00B412B3" w:rsidRDefault="00B412B3">
      <w:pPr>
        <w:shd w:val="clear" w:color="auto" w:fill="FFFFFF"/>
        <w:tabs>
          <w:tab w:val="left" w:pos="6804"/>
          <w:tab w:val="left" w:pos="10065"/>
        </w:tabs>
        <w:ind w:left="57"/>
        <w:jc w:val="both"/>
        <w:rPr>
          <w:color w:val="00000A"/>
          <w:lang w:eastAsia="ru-RU"/>
        </w:rPr>
      </w:pPr>
    </w:p>
    <w:p w:rsidR="00B412B3" w:rsidRDefault="00B412B3">
      <w:pPr>
        <w:ind w:firstLine="567"/>
        <w:jc w:val="center"/>
      </w:pPr>
      <w:r>
        <w:rPr>
          <w:b/>
          <w:bCs/>
          <w:color w:val="00000A"/>
          <w:lang w:eastAsia="en-US"/>
        </w:rPr>
        <w:t>1. Предмет Договору</w:t>
      </w:r>
    </w:p>
    <w:p w:rsidR="00B412B3" w:rsidRDefault="00B412B3">
      <w:pPr>
        <w:ind w:firstLine="567"/>
        <w:jc w:val="both"/>
      </w:pPr>
      <w:r>
        <w:rPr>
          <w:bCs/>
          <w:color w:val="00000A"/>
          <w:lang w:eastAsia="en-US"/>
        </w:rPr>
        <w:t xml:space="preserve">1.1. Виконавець зобов’язується власними силами та засобами надати Замовнику послуги </w:t>
      </w:r>
      <w:r>
        <w:br/>
      </w:r>
      <w:r>
        <w:rPr>
          <w:bCs/>
          <w:color w:val="00000A"/>
          <w:lang w:eastAsia="en-US"/>
        </w:rPr>
        <w:t xml:space="preserve">з прибирання приміщень (код ДК 021:2015 – 90910000-9 Послуги з прибирання) згідно </w:t>
      </w:r>
      <w:r>
        <w:br/>
      </w:r>
      <w:r>
        <w:rPr>
          <w:bCs/>
          <w:color w:val="00000A"/>
          <w:lang w:eastAsia="en-US"/>
        </w:rPr>
        <w:t>із додатком № 1 до цього договору, а Замовник – прийняти і  оплатити такі послуги.</w:t>
      </w:r>
    </w:p>
    <w:p w:rsidR="00B412B3" w:rsidRDefault="00B412B3">
      <w:pPr>
        <w:ind w:firstLine="567"/>
        <w:jc w:val="both"/>
      </w:pPr>
      <w:r>
        <w:rPr>
          <w:color w:val="00000A"/>
          <w:lang w:eastAsia="ru-RU"/>
        </w:rPr>
        <w:t>1.2. Перелік, об’єм та періодичність надання послуг визначені у додатку № 1 до цього договору, що є його невід’ємною частиною.</w:t>
      </w:r>
    </w:p>
    <w:p w:rsidR="00B412B3" w:rsidRDefault="00B412B3">
      <w:pPr>
        <w:ind w:firstLine="567"/>
        <w:jc w:val="both"/>
      </w:pPr>
      <w:r>
        <w:rPr>
          <w:color w:val="00000A"/>
          <w:lang w:eastAsia="ru-RU"/>
        </w:rPr>
        <w:t>1.3. Обсяги закупівлі можуть бути зменшені залежно від реального фінансування видатків Замовника.</w:t>
      </w:r>
    </w:p>
    <w:p w:rsidR="00B412B3" w:rsidRDefault="00B412B3">
      <w:pPr>
        <w:ind w:firstLine="567"/>
        <w:jc w:val="center"/>
      </w:pPr>
      <w:r>
        <w:rPr>
          <w:b/>
          <w:color w:val="00000A"/>
          <w:lang w:eastAsia="ru-RU"/>
        </w:rPr>
        <w:t>2. Якість послуг</w:t>
      </w:r>
    </w:p>
    <w:p w:rsidR="00B412B3" w:rsidRDefault="00B412B3">
      <w:pPr>
        <w:ind w:firstLine="567"/>
        <w:jc w:val="both"/>
      </w:pPr>
      <w:r>
        <w:rPr>
          <w:color w:val="00000A"/>
          <w:lang w:eastAsia="ru-RU"/>
        </w:rPr>
        <w:t>2.1. Послуги повинні забезпечити утримання приміщень Замовника в належному стані. Якість послуг має відповідати вимогам діючих стандартів, технічних, санітарних норм, порядків і правил, встановлених законодавством України для відповідного виду послуги, а також додатку № 1 до договору.</w:t>
      </w:r>
    </w:p>
    <w:p w:rsidR="00B412B3" w:rsidRDefault="00B412B3">
      <w:pPr>
        <w:ind w:firstLine="567"/>
        <w:jc w:val="center"/>
      </w:pPr>
      <w:r>
        <w:rPr>
          <w:b/>
          <w:color w:val="00000A"/>
          <w:lang w:eastAsia="ru-RU"/>
        </w:rPr>
        <w:t>3. Ціна Договору</w:t>
      </w:r>
    </w:p>
    <w:p w:rsidR="00B412B3" w:rsidRDefault="00B412B3">
      <w:pPr>
        <w:shd w:val="clear" w:color="auto" w:fill="FFFFFF"/>
        <w:ind w:firstLine="567"/>
        <w:jc w:val="both"/>
      </w:pPr>
      <w:r>
        <w:rPr>
          <w:color w:val="00000A"/>
          <w:lang w:eastAsia="ru-RU"/>
        </w:rPr>
        <w:t>3.1. Ціна цього договору становить xxx грн. xx коп. (______прописом____ гривень хх копійок), у тому числі ПДВ ххх грн. хх коп. (______прописом____ гривень хх копійок) (або зазначається без ПДВ) згідно із додатком №2 «</w:t>
      </w:r>
      <w:r>
        <w:rPr>
          <w:rFonts w:cs="Times New Roman"/>
        </w:rPr>
        <w:t xml:space="preserve">Розрахунок вартості надання послуг»  до цього договору, </w:t>
      </w:r>
      <w:r>
        <w:rPr>
          <w:color w:val="00000A"/>
          <w:lang w:eastAsia="ru-RU"/>
        </w:rPr>
        <w:t>що є його невід’ємною частиною.</w:t>
      </w:r>
    </w:p>
    <w:p w:rsidR="00B412B3" w:rsidRDefault="00B412B3">
      <w:pPr>
        <w:ind w:firstLine="567"/>
        <w:jc w:val="both"/>
      </w:pPr>
      <w:r>
        <w:rPr>
          <w:color w:val="00000A"/>
          <w:lang w:eastAsia="ru-RU"/>
        </w:rPr>
        <w:t>Ціна Договору включає витрати на інвентар, дезінфікуючі, миючі та інші витратні засоби та матеріали, що використовуються для надання послуг, сплату податків, зборів, інших платежів, оплату праці працівників та всі інші витрати, пов’язані із виконанням цього договору.</w:t>
      </w:r>
    </w:p>
    <w:p w:rsidR="00B412B3" w:rsidRDefault="00B412B3">
      <w:pPr>
        <w:ind w:firstLine="567"/>
        <w:jc w:val="both"/>
      </w:pPr>
      <w:r>
        <w:rPr>
          <w:color w:val="00000A"/>
          <w:lang w:eastAsia="ru-RU"/>
        </w:rPr>
        <w:t>3.2. Ціна цього Договору може бути зменшена за взаємною згодою Сторін.</w:t>
      </w:r>
    </w:p>
    <w:p w:rsidR="00B412B3" w:rsidRDefault="00B412B3">
      <w:pPr>
        <w:ind w:firstLine="567"/>
        <w:jc w:val="center"/>
      </w:pPr>
      <w:r>
        <w:rPr>
          <w:b/>
          <w:color w:val="00000A"/>
          <w:lang w:eastAsia="ru-RU"/>
        </w:rPr>
        <w:t>4.  Порядок здійснення оплати</w:t>
      </w:r>
    </w:p>
    <w:p w:rsidR="00B412B3" w:rsidRDefault="00B412B3">
      <w:pPr>
        <w:ind w:firstLine="567"/>
        <w:jc w:val="both"/>
      </w:pPr>
      <w:r>
        <w:rPr>
          <w:color w:val="00000A"/>
          <w:lang w:eastAsia="ru-RU"/>
        </w:rPr>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B412B3" w:rsidRDefault="00B412B3">
      <w:pPr>
        <w:ind w:firstLine="567"/>
        <w:jc w:val="both"/>
      </w:pPr>
      <w:r>
        <w:rPr>
          <w:color w:val="00000A"/>
          <w:lang w:eastAsia="ru-RU"/>
        </w:rPr>
        <w:t xml:space="preserve">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w:t>
      </w:r>
    </w:p>
    <w:p w:rsidR="00B412B3" w:rsidRDefault="00B412B3">
      <w:pPr>
        <w:jc w:val="both"/>
      </w:pPr>
      <w:r>
        <w:rPr>
          <w:color w:val="00000A"/>
          <w:lang w:eastAsia="ru-RU"/>
        </w:rPr>
        <w:t>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B412B3" w:rsidRDefault="00B412B3">
      <w:pPr>
        <w:ind w:firstLine="567"/>
        <w:jc w:val="both"/>
      </w:pPr>
      <w:r>
        <w:rPr>
          <w:color w:val="00000A"/>
          <w:lang w:eastAsia="ru-RU"/>
        </w:rPr>
        <w:t>4.2. Виконавець повинен надати Замовнику в двох примірниках акт приймання-передачі наданих послуг та рахунок не пізніше 10 числа місяця, наступного за звітним.</w:t>
      </w:r>
    </w:p>
    <w:p w:rsidR="00B412B3" w:rsidRDefault="00B412B3">
      <w:pPr>
        <w:ind w:firstLine="567"/>
        <w:jc w:val="both"/>
      </w:pPr>
      <w:r>
        <w:rPr>
          <w:color w:val="00000A"/>
          <w:lang w:eastAsia="ru-RU"/>
        </w:rPr>
        <w:t>4.3. Замовник протягом 5 (п’яти) робочих днів після одержання від Виконавця акта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B412B3" w:rsidRDefault="00B412B3">
      <w:pPr>
        <w:ind w:firstLine="567"/>
        <w:jc w:val="both"/>
      </w:pPr>
      <w:r>
        <w:rPr>
          <w:color w:val="00000A"/>
          <w:lang w:eastAsia="ru-RU"/>
        </w:rPr>
        <w:lastRenderedPageBreak/>
        <w:t>У випадку відсутності такої відмови у зазначений строк, послуги Виконавця вважаються прийнятими Замовником у повному обсязі без зауважень.</w:t>
      </w:r>
    </w:p>
    <w:p w:rsidR="00B412B3" w:rsidRDefault="00B412B3">
      <w:pPr>
        <w:ind w:firstLine="567"/>
        <w:jc w:val="both"/>
      </w:pPr>
      <w:r>
        <w:rPr>
          <w:color w:val="00000A"/>
          <w:lang w:eastAsia="ru-RU"/>
        </w:rPr>
        <w:t>4.4. У випадку мотивованої письмової відмови Замовника в прийнятті послуг, сторонами складається акт із переліком необхідних доробок та зазначенням строків їх виконання.</w:t>
      </w:r>
    </w:p>
    <w:p w:rsidR="00B412B3" w:rsidRDefault="00B412B3">
      <w:pPr>
        <w:ind w:firstLine="567"/>
        <w:jc w:val="both"/>
      </w:pPr>
      <w:r>
        <w:rPr>
          <w:color w:val="00000A"/>
          <w:lang w:eastAsia="ru-RU"/>
        </w:rPr>
        <w:t>Виконавець зобов’язаний усунути недоліки в узгоджені із Замовником строки.</w:t>
      </w:r>
    </w:p>
    <w:p w:rsidR="00B412B3" w:rsidRDefault="00B412B3">
      <w:pPr>
        <w:ind w:firstLine="567"/>
        <w:jc w:val="both"/>
      </w:pPr>
      <w:r>
        <w:rPr>
          <w:color w:val="00000A"/>
          <w:lang w:eastAsia="ru-RU"/>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B412B3" w:rsidRDefault="00B412B3">
      <w:pPr>
        <w:ind w:firstLine="567"/>
        <w:jc w:val="both"/>
      </w:pPr>
      <w:r>
        <w:rPr>
          <w:color w:val="00000A"/>
          <w:lang w:eastAsia="ru-RU"/>
        </w:rPr>
        <w:t>4.6. Зобов’язання за договором виникають у Замовника в разі наявності та в межах фінансування.</w:t>
      </w:r>
    </w:p>
    <w:p w:rsidR="00B412B3" w:rsidRDefault="00B412B3">
      <w:pPr>
        <w:ind w:firstLine="567"/>
        <w:jc w:val="both"/>
      </w:pPr>
      <w:r>
        <w:rPr>
          <w:color w:val="00000A"/>
          <w:lang w:eastAsia="ru-RU"/>
        </w:rPr>
        <w:t>4.7. Платіжні зобов’язання Замовника виникають виключно в межах асигнувань, встановлених кошторисом (при наявності відповідного бюджетного призначення).</w:t>
      </w:r>
    </w:p>
    <w:p w:rsidR="00B412B3" w:rsidRDefault="00B412B3">
      <w:pPr>
        <w:ind w:firstLine="567"/>
        <w:jc w:val="center"/>
      </w:pPr>
      <w:r>
        <w:rPr>
          <w:b/>
          <w:color w:val="00000A"/>
          <w:lang w:eastAsia="ru-RU"/>
        </w:rPr>
        <w:t>5. Умови надання послуг</w:t>
      </w:r>
    </w:p>
    <w:p w:rsidR="00B412B3" w:rsidRDefault="00B412B3">
      <w:pPr>
        <w:ind w:firstLine="567"/>
        <w:jc w:val="both"/>
      </w:pPr>
      <w:r>
        <w:rPr>
          <w:color w:val="00000A"/>
          <w:lang w:eastAsia="ru-RU"/>
        </w:rPr>
        <w:t xml:space="preserve">5.1. Строк надання послуг: з </w:t>
      </w:r>
      <w:r w:rsidR="006C567B">
        <w:rPr>
          <w:color w:val="00000A"/>
          <w:lang w:eastAsia="ru-RU"/>
        </w:rPr>
        <w:t>дати укладення договору</w:t>
      </w:r>
      <w:r>
        <w:rPr>
          <w:color w:val="00000A"/>
          <w:lang w:eastAsia="ru-RU"/>
        </w:rPr>
        <w:t xml:space="preserve"> до 31.12.202</w:t>
      </w:r>
      <w:r w:rsidR="0057501D">
        <w:rPr>
          <w:color w:val="00000A"/>
          <w:lang w:eastAsia="ru-RU"/>
        </w:rPr>
        <w:t>3</w:t>
      </w:r>
      <w:r>
        <w:rPr>
          <w:color w:val="00000A"/>
          <w:lang w:eastAsia="ru-RU"/>
        </w:rPr>
        <w:t>.</w:t>
      </w:r>
    </w:p>
    <w:p w:rsidR="00B412B3" w:rsidRDefault="00B412B3">
      <w:pPr>
        <w:ind w:firstLine="567"/>
        <w:jc w:val="both"/>
      </w:pPr>
      <w:r>
        <w:rPr>
          <w:color w:val="00000A"/>
          <w:lang w:eastAsia="ru-RU"/>
        </w:rPr>
        <w:t xml:space="preserve">5.2. Місце надання послуг: </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Черкаси, вул. Смілянська, 23;</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Черкаси, проспект Хіміків, 50;</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Черкаси, вул. Вернигори, 17;</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Канів, вул. 206 Дивізії, 2</w:t>
      </w:r>
    </w:p>
    <w:p w:rsidR="00B412B3" w:rsidRDefault="00B412B3">
      <w:pPr>
        <w:pStyle w:val="17"/>
        <w:widowControl w:val="0"/>
        <w:numPr>
          <w:ilvl w:val="0"/>
          <w:numId w:val="3"/>
        </w:numPr>
        <w:shd w:val="clear" w:color="auto" w:fill="FFFFFF"/>
        <w:tabs>
          <w:tab w:val="left" w:pos="284"/>
          <w:tab w:val="left" w:pos="851"/>
          <w:tab w:val="left" w:pos="927"/>
          <w:tab w:val="left" w:pos="2062"/>
        </w:tabs>
        <w:ind w:hanging="153"/>
        <w:jc w:val="both"/>
      </w:pPr>
      <w:r>
        <w:rPr>
          <w:rFonts w:ascii="Times New Roman" w:hAnsi="Times New Roman" w:cs="Times New Roman"/>
          <w:sz w:val="22"/>
          <w:lang w:eastAsia="ru-RU"/>
        </w:rPr>
        <w:t>м. Сміла, вул. Незалежності, 76;</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Золотоноша, вул. Черкаська, 6;</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смт. Драбів, вул. Центральна, 63/5;</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смт. Чорнобай, вул. Центральна, 132;</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sz w:val="22"/>
          <w:szCs w:val="22"/>
          <w:lang w:eastAsia="ru-RU"/>
        </w:rPr>
        <w:t>м. Звенигородка, вул. С. Терещенко, 28;</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sz w:val="22"/>
          <w:szCs w:val="22"/>
          <w:lang w:eastAsia="ru-RU"/>
        </w:rPr>
        <w:t>м. Ватутіне, просп. Дружби, 10;</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смт. Катеринопіль, вул. Соборна, 36;</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смт. Лисянка, вул. Гетьманський шлях, 26;</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Тальне, вул. Соборна, 15;</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Умань, вул. Волонтерів, 4;</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Умань, вул. Залізняка, 2а;</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Монастирище, вул. Соборна, 103;</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смт. Маньківка, вул. Соборна, 11;</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Христинівка, вул. Соборна, 31;</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Жашків, вул. Лікарняна, 5;</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Чигирин, вул. П. Дорошенка, 18;</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 xml:space="preserve">м. Кам’янка, вул. Декабристів, 2;  </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Городище, вул. Миру, 119;</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 xml:space="preserve">м. Корсунь-Шевченківський, вул. Героїв майдану, </w:t>
      </w:r>
      <w:r w:rsidR="00205B63">
        <w:rPr>
          <w:color w:val="00000A"/>
          <w:sz w:val="22"/>
          <w:szCs w:val="22"/>
          <w:lang w:eastAsia="ru-RU"/>
        </w:rPr>
        <w:t>9</w:t>
      </w:r>
      <w:r>
        <w:rPr>
          <w:color w:val="00000A"/>
          <w:sz w:val="22"/>
          <w:szCs w:val="22"/>
          <w:lang w:eastAsia="ru-RU"/>
        </w:rPr>
        <w:t>;</w:t>
      </w:r>
    </w:p>
    <w:p w:rsidR="00B412B3" w:rsidRDefault="00B412B3">
      <w:pPr>
        <w:numPr>
          <w:ilvl w:val="0"/>
          <w:numId w:val="3"/>
        </w:numPr>
        <w:shd w:val="clear" w:color="auto" w:fill="FFFFFF"/>
        <w:tabs>
          <w:tab w:val="left" w:pos="0"/>
          <w:tab w:val="left" w:pos="284"/>
          <w:tab w:val="left" w:pos="851"/>
          <w:tab w:val="left" w:pos="927"/>
          <w:tab w:val="left" w:pos="2062"/>
        </w:tabs>
        <w:ind w:left="927"/>
        <w:jc w:val="both"/>
      </w:pPr>
      <w:r>
        <w:rPr>
          <w:color w:val="00000A"/>
          <w:sz w:val="22"/>
          <w:szCs w:val="22"/>
          <w:lang w:eastAsia="ru-RU"/>
        </w:rPr>
        <w:t>м. Шпола, вул. Лозуватська, 59.</w:t>
      </w:r>
    </w:p>
    <w:p w:rsidR="00B412B3" w:rsidRDefault="00B412B3">
      <w:pPr>
        <w:ind w:firstLine="567"/>
        <w:jc w:val="both"/>
      </w:pPr>
      <w:r>
        <w:rPr>
          <w:color w:val="00000A"/>
          <w:lang w:eastAsia="ru-RU"/>
        </w:rPr>
        <w:t>5.3. Виконавець зобов’язується забезпечити:</w:t>
      </w:r>
    </w:p>
    <w:p w:rsidR="00B412B3" w:rsidRDefault="00B412B3">
      <w:pPr>
        <w:ind w:firstLine="567"/>
        <w:jc w:val="both"/>
      </w:pPr>
      <w:r>
        <w:rPr>
          <w:color w:val="00000A"/>
          <w:lang w:eastAsia="ru-RU"/>
        </w:rPr>
        <w:t>надання послуг прибиральниками за погодженням із Замовником при п’ятиденному робочому тижні згідно регламенту робочого часу Замовника;</w:t>
      </w:r>
    </w:p>
    <w:p w:rsidR="00B412B3" w:rsidRDefault="00B412B3">
      <w:pPr>
        <w:ind w:firstLine="567"/>
        <w:jc w:val="both"/>
      </w:pPr>
      <w:r>
        <w:rPr>
          <w:color w:val="00000A"/>
          <w:lang w:eastAsia="ru-RU"/>
        </w:rPr>
        <w:t>заміщення прибиральника під час хвороби, відпустки або інших причин, іншим прибиральником, за погодженням із Замовником;</w:t>
      </w:r>
    </w:p>
    <w:p w:rsidR="00B412B3" w:rsidRDefault="00B412B3">
      <w:pPr>
        <w:ind w:firstLine="567"/>
        <w:jc w:val="both"/>
      </w:pPr>
      <w:r>
        <w:rPr>
          <w:color w:val="00000A"/>
          <w:lang w:eastAsia="ru-RU"/>
        </w:rPr>
        <w:t>надання послуг згідно з вимогами норм з техніки безпеки, пожежної безпеки, електробезпеки, охорони праці та санітарно-гігієнічними нормами, про що мають бути проінструктовані прибиральники Виконавця.</w:t>
      </w:r>
    </w:p>
    <w:p w:rsidR="00B412B3" w:rsidRDefault="00B412B3">
      <w:pPr>
        <w:ind w:firstLine="567"/>
        <w:jc w:val="both"/>
      </w:pPr>
      <w:r>
        <w:rPr>
          <w:color w:val="00000A"/>
          <w:lang w:eastAsia="ru-RU"/>
        </w:rPr>
        <w:t>5.4. Для надання послуг Виконавцем не залучається персонал третіх осіб.</w:t>
      </w:r>
    </w:p>
    <w:p w:rsidR="00B412B3" w:rsidRDefault="00B412B3">
      <w:pPr>
        <w:ind w:firstLine="567"/>
        <w:jc w:val="both"/>
      </w:pPr>
      <w:r>
        <w:rPr>
          <w:color w:val="00000A"/>
          <w:lang w:eastAsia="ru-RU"/>
        </w:rPr>
        <w:t xml:space="preserve">5.5. Виконавець при наданні послуг забезпечує прибиральників необхідним спецодягом, </w:t>
      </w:r>
    </w:p>
    <w:p w:rsidR="00B412B3" w:rsidRDefault="00B412B3">
      <w:pPr>
        <w:jc w:val="both"/>
      </w:pPr>
      <w:r>
        <w:rPr>
          <w:color w:val="00000A"/>
          <w:lang w:eastAsia="ru-RU"/>
        </w:rPr>
        <w:t>засобами індивідуального захисту, необхідними для надання послуг.</w:t>
      </w:r>
    </w:p>
    <w:p w:rsidR="00B412B3" w:rsidRDefault="00B412B3">
      <w:pPr>
        <w:ind w:firstLine="567"/>
        <w:jc w:val="both"/>
      </w:pPr>
      <w:r>
        <w:rPr>
          <w:color w:val="00000A"/>
          <w:lang w:eastAsia="ru-RU"/>
        </w:rPr>
        <w:t>5.6. Послуги по даному договору надаються обладнанням та матеріалами Виконавця. Виконавець несе відповідальність за якість засобів, матеріалів та використання технічно-справного обладнання, що застосовується для надання послуг та дозволені для використання на території України.</w:t>
      </w:r>
    </w:p>
    <w:p w:rsidR="00B412B3" w:rsidRDefault="00B412B3">
      <w:pPr>
        <w:ind w:firstLine="567"/>
        <w:jc w:val="center"/>
      </w:pPr>
      <w:r>
        <w:rPr>
          <w:b/>
          <w:color w:val="00000A"/>
          <w:lang w:eastAsia="ru-RU"/>
        </w:rPr>
        <w:t>6. Права та обов’язки Сторін</w:t>
      </w:r>
    </w:p>
    <w:p w:rsidR="00B412B3" w:rsidRDefault="00B412B3">
      <w:pPr>
        <w:ind w:firstLine="567"/>
        <w:jc w:val="both"/>
      </w:pPr>
      <w:r>
        <w:rPr>
          <w:color w:val="00000A"/>
          <w:lang w:eastAsia="ru-RU"/>
        </w:rPr>
        <w:t>6.1. Замовник зобов’язаний:</w:t>
      </w:r>
    </w:p>
    <w:p w:rsidR="00B412B3" w:rsidRDefault="00B412B3">
      <w:pPr>
        <w:ind w:firstLine="567"/>
        <w:jc w:val="both"/>
      </w:pPr>
      <w:r>
        <w:rPr>
          <w:color w:val="00000A"/>
          <w:lang w:eastAsia="ru-RU"/>
        </w:rPr>
        <w:t>6.1.1. Своєчасно та в повному обсязі сплачувати за надані послуги.</w:t>
      </w:r>
    </w:p>
    <w:p w:rsidR="00B412B3" w:rsidRDefault="00B412B3">
      <w:pPr>
        <w:ind w:firstLine="567"/>
        <w:jc w:val="both"/>
      </w:pPr>
      <w:r>
        <w:rPr>
          <w:color w:val="00000A"/>
          <w:lang w:eastAsia="ru-RU"/>
        </w:rPr>
        <w:t>6.1.2. Приймати надані послуги згідно з актом приймання-передачі наданих послуг.</w:t>
      </w:r>
    </w:p>
    <w:p w:rsidR="00B412B3" w:rsidRDefault="00B412B3">
      <w:pPr>
        <w:ind w:firstLine="567"/>
        <w:jc w:val="both"/>
      </w:pPr>
      <w:r>
        <w:rPr>
          <w:color w:val="00000A"/>
          <w:lang w:eastAsia="ru-RU"/>
        </w:rPr>
        <w:t xml:space="preserve">6.1.3. Забезпечувати доступ персоналу Виконавця до приміщення, в якому проводиться </w:t>
      </w:r>
      <w:r>
        <w:rPr>
          <w:color w:val="00000A"/>
          <w:lang w:eastAsia="ru-RU"/>
        </w:rPr>
        <w:lastRenderedPageBreak/>
        <w:t>прибирання.</w:t>
      </w:r>
    </w:p>
    <w:p w:rsidR="00B412B3" w:rsidRDefault="00B412B3">
      <w:pPr>
        <w:ind w:firstLine="567"/>
        <w:jc w:val="both"/>
      </w:pPr>
      <w:r>
        <w:rPr>
          <w:color w:val="00000A"/>
          <w:lang w:eastAsia="ru-RU"/>
        </w:rPr>
        <w:t>Прибирання приміщення Замовника, в яких знаходяться товарно-матеріальні цінності, технічне та офісне обладнання, носії конфіденційної інформації, документація та інше, виконується персоналом Виконавця в обов’язковій присутності працівників Замовника.</w:t>
      </w:r>
    </w:p>
    <w:p w:rsidR="00B412B3" w:rsidRDefault="00B412B3">
      <w:pPr>
        <w:ind w:firstLine="567"/>
        <w:jc w:val="both"/>
      </w:pPr>
      <w:r>
        <w:rPr>
          <w:color w:val="00000A"/>
          <w:lang w:eastAsia="ru-RU"/>
        </w:rPr>
        <w:t>6.1.4. Створити Виконавцю належні для надання послуг умови:</w:t>
      </w:r>
    </w:p>
    <w:p w:rsidR="00B412B3" w:rsidRDefault="00B412B3">
      <w:pPr>
        <w:ind w:firstLine="567"/>
        <w:jc w:val="both"/>
      </w:pPr>
      <w:r>
        <w:rPr>
          <w:color w:val="00000A"/>
          <w:lang w:eastAsia="ru-RU"/>
        </w:rPr>
        <w:t>- надати приміщення для перевдягання персоналу Виконавця, збереження обладнання, інвентарю, видаткових дезінфікуючих, миючих та інших витратних засобів та матеріалів Виконавця;</w:t>
      </w:r>
    </w:p>
    <w:p w:rsidR="00B412B3" w:rsidRDefault="00B412B3">
      <w:pPr>
        <w:ind w:firstLine="567"/>
        <w:jc w:val="both"/>
      </w:pPr>
      <w:r>
        <w:rPr>
          <w:color w:val="00000A"/>
          <w:lang w:eastAsia="ru-RU"/>
        </w:rPr>
        <w:t>- забезпечити доступ до джерел електропостачання, водопостачання та водовідведення.</w:t>
      </w:r>
    </w:p>
    <w:p w:rsidR="00B412B3" w:rsidRDefault="00B412B3">
      <w:pPr>
        <w:ind w:firstLine="567"/>
        <w:jc w:val="both"/>
      </w:pPr>
      <w:r>
        <w:rPr>
          <w:color w:val="00000A"/>
          <w:lang w:eastAsia="ru-RU"/>
        </w:rPr>
        <w:t>6.2. Замовник має право:</w:t>
      </w:r>
    </w:p>
    <w:p w:rsidR="00B412B3" w:rsidRDefault="00B412B3">
      <w:pPr>
        <w:ind w:firstLine="567"/>
        <w:jc w:val="both"/>
      </w:pPr>
      <w:r>
        <w:rPr>
          <w:color w:val="00000A"/>
          <w:lang w:eastAsia="ru-RU"/>
        </w:rPr>
        <w:t>6.2.1. Контролювати надання послуг протягом строку дії договору.</w:t>
      </w:r>
    </w:p>
    <w:p w:rsidR="00B412B3" w:rsidRDefault="00B412B3">
      <w:pPr>
        <w:ind w:firstLine="567"/>
        <w:jc w:val="both"/>
      </w:pPr>
      <w:r>
        <w:rPr>
          <w:color w:val="00000A"/>
          <w:lang w:eastAsia="ru-RU"/>
        </w:rPr>
        <w:t xml:space="preserve">В будь-який час перевірити дотримання умов надання послуг персоналом Виконавця, і, </w:t>
      </w:r>
      <w:r>
        <w:br/>
      </w:r>
      <w:r>
        <w:rPr>
          <w:color w:val="00000A"/>
          <w:lang w:eastAsia="ru-RU"/>
        </w:rPr>
        <w:t>у випадку виявлення неякісного надання зазначених у договорі послуг, пред’явити Виконавцю протягом 24 годин претензію в усному або письмовому вигляді. Зобов’язання Виконавця при наданні послуг визнаються несвоєчасно виконаними або невиконаними, а послуги – наданими неякісно, у повному обсязі, з порушенням строків надання або ненаданими у випадку оформлення акту із переліком необхідних доробок, визнання його сторонами і неусунення  недоліків у зазначеному у відповідному акті строки.</w:t>
      </w:r>
    </w:p>
    <w:p w:rsidR="00B412B3" w:rsidRDefault="00B412B3">
      <w:pPr>
        <w:ind w:firstLine="567"/>
        <w:jc w:val="both"/>
      </w:pPr>
      <w:r>
        <w:rPr>
          <w:color w:val="00000A"/>
          <w:lang w:eastAsia="ru-RU"/>
        </w:rPr>
        <w:t>6.2.2. Зменшувати обсяг надання послуг та ціну договору залежно від реального фінансування видатків та площі прибирання. У такому разі сторони вносять відповідні зміни до цього договору.</w:t>
      </w:r>
    </w:p>
    <w:p w:rsidR="00B412B3" w:rsidRDefault="00B412B3">
      <w:pPr>
        <w:ind w:firstLine="567"/>
        <w:jc w:val="both"/>
      </w:pPr>
      <w:r>
        <w:rPr>
          <w:color w:val="00000A"/>
          <w:lang w:eastAsia="ru-RU"/>
        </w:rPr>
        <w:t>6.2.3. Повернути рахунок Виконавцю без здійснення оплати в разі неналежного оформлення  документа (відсутність підписів тощо).</w:t>
      </w:r>
    </w:p>
    <w:p w:rsidR="00B412B3" w:rsidRDefault="00B412B3">
      <w:pPr>
        <w:ind w:firstLine="567"/>
        <w:jc w:val="both"/>
      </w:pPr>
      <w:r>
        <w:rPr>
          <w:color w:val="00000A"/>
          <w:lang w:eastAsia="ru-RU"/>
        </w:rPr>
        <w:t>6.2.4. Достроково розірвати цей договір у разі невиконання зобов’язань Виконавцем (або з інших причин), попередньо повідомивши його про це у письмовій формі за 20 робочих днів до дати розірвання договору.</w:t>
      </w:r>
    </w:p>
    <w:p w:rsidR="00B412B3" w:rsidRDefault="00B412B3">
      <w:pPr>
        <w:ind w:firstLine="567"/>
        <w:jc w:val="both"/>
      </w:pPr>
      <w:r>
        <w:rPr>
          <w:color w:val="00000A"/>
          <w:lang w:eastAsia="ru-RU"/>
        </w:rPr>
        <w:t>6.3. Виконавець зобов’язаний:</w:t>
      </w:r>
    </w:p>
    <w:p w:rsidR="00B412B3" w:rsidRDefault="00B412B3">
      <w:pPr>
        <w:ind w:firstLine="567"/>
        <w:jc w:val="both"/>
      </w:pPr>
      <w:r>
        <w:rPr>
          <w:color w:val="00000A"/>
          <w:lang w:eastAsia="ru-RU"/>
        </w:rPr>
        <w:t>6.3.1. Надавати послуги вчасно, якісно та в обсягах, визначених додатком № 1 до цього договору.</w:t>
      </w:r>
    </w:p>
    <w:p w:rsidR="00B412B3" w:rsidRDefault="00B412B3">
      <w:pPr>
        <w:ind w:firstLine="567"/>
        <w:jc w:val="both"/>
      </w:pPr>
      <w:r>
        <w:rPr>
          <w:color w:val="00000A"/>
          <w:lang w:eastAsia="ru-RU"/>
        </w:rPr>
        <w:t>6.3.2. Забезпечити додержання щодо осіб, які надають послуги з прибирання приміщень трудового законодавства, мінімальних гарантій оплати праці, сплати податків, зборів та інших платежів.</w:t>
      </w:r>
    </w:p>
    <w:p w:rsidR="00B412B3" w:rsidRDefault="00B412B3">
      <w:pPr>
        <w:ind w:firstLine="567"/>
        <w:jc w:val="both"/>
      </w:pPr>
      <w:r>
        <w:rPr>
          <w:color w:val="00000A"/>
          <w:lang w:eastAsia="ru-RU"/>
        </w:rPr>
        <w:t>6.3.3. Не залучати персоналу третіх осіб для надання послуг.</w:t>
      </w:r>
    </w:p>
    <w:p w:rsidR="00B412B3" w:rsidRDefault="00B412B3">
      <w:pPr>
        <w:ind w:firstLine="567"/>
        <w:jc w:val="both"/>
      </w:pPr>
      <w:r>
        <w:rPr>
          <w:color w:val="00000A"/>
          <w:lang w:eastAsia="ru-RU"/>
        </w:rPr>
        <w:t xml:space="preserve">6.3.4. Забезпечити щотижневий контроль відповідальною особою за періодичністю </w:t>
      </w:r>
      <w:r>
        <w:br/>
      </w:r>
      <w:r>
        <w:rPr>
          <w:color w:val="00000A"/>
          <w:lang w:eastAsia="ru-RU"/>
        </w:rPr>
        <w:t xml:space="preserve">і якістю надання послуг та своєчасно забезпечувати прибиральників необхідним обладнанням, інвентарем, дезінфікуючими, миючими та іншими витратними засобами та матеріалами, </w:t>
      </w:r>
      <w:r>
        <w:br/>
      </w:r>
      <w:r>
        <w:rPr>
          <w:color w:val="00000A"/>
          <w:lang w:eastAsia="ru-RU"/>
        </w:rPr>
        <w:t>що використовуються для надання послуг.</w:t>
      </w:r>
    </w:p>
    <w:p w:rsidR="00B412B3" w:rsidRDefault="00B412B3">
      <w:pPr>
        <w:ind w:firstLine="567"/>
        <w:jc w:val="both"/>
      </w:pPr>
      <w:r>
        <w:rPr>
          <w:color w:val="00000A"/>
          <w:lang w:eastAsia="ru-RU"/>
        </w:rPr>
        <w:t xml:space="preserve">6.3.5. Не допускати будь-яких дій, що могли б призвести до порушення нормального функціонування служб Замовника і до порушення вимог щодо захисту службової або конфіденційної інформації. При виявленні подібних випадків Замовник має право вимагати від </w:t>
      </w:r>
    </w:p>
    <w:p w:rsidR="00B412B3" w:rsidRDefault="00B412B3">
      <w:pPr>
        <w:ind w:firstLine="567"/>
        <w:jc w:val="both"/>
      </w:pPr>
      <w:r>
        <w:rPr>
          <w:color w:val="00000A"/>
          <w:lang w:eastAsia="ru-RU"/>
        </w:rPr>
        <w:t>Виконавця негайної заміни прибиральника.</w:t>
      </w:r>
    </w:p>
    <w:p w:rsidR="00B412B3" w:rsidRDefault="00B412B3">
      <w:pPr>
        <w:ind w:firstLine="567"/>
        <w:jc w:val="both"/>
      </w:pPr>
      <w:r>
        <w:rPr>
          <w:color w:val="00000A"/>
          <w:lang w:eastAsia="ru-RU"/>
        </w:rPr>
        <w:t>6.3.6. Забезпечити виконання термінового прибирання у разі особливих непередбачених випадків забруднення; прибирання під час проведення різних заходів, згідно з попередньою інформацією.</w:t>
      </w:r>
    </w:p>
    <w:p w:rsidR="00B412B3" w:rsidRDefault="00B412B3">
      <w:pPr>
        <w:ind w:firstLine="567"/>
        <w:jc w:val="both"/>
      </w:pPr>
      <w:r>
        <w:rPr>
          <w:color w:val="00000A"/>
          <w:lang w:eastAsia="ru-RU"/>
        </w:rPr>
        <w:t xml:space="preserve">6.3.7. Забезпечити додержання і виконання персоналом Виконавця всіх чинних норм </w:t>
      </w:r>
      <w:r>
        <w:br/>
      </w:r>
      <w:r>
        <w:rPr>
          <w:color w:val="00000A"/>
          <w:lang w:eastAsia="ru-RU"/>
        </w:rPr>
        <w:t>з техніки безпеки, пожежної безпеки, електробезпеки, охорони праці та санітарно-гігієнічних норм.</w:t>
      </w:r>
    </w:p>
    <w:p w:rsidR="00B412B3" w:rsidRDefault="00B412B3">
      <w:pPr>
        <w:ind w:firstLine="567"/>
        <w:jc w:val="both"/>
      </w:pPr>
      <w:r>
        <w:rPr>
          <w:color w:val="00000A"/>
          <w:lang w:eastAsia="ru-RU"/>
        </w:rPr>
        <w:t>6.3.8. Використовувати методи прибирання, що зберігають майно Замовника.</w:t>
      </w:r>
    </w:p>
    <w:p w:rsidR="00B412B3" w:rsidRDefault="00B412B3">
      <w:pPr>
        <w:ind w:firstLine="567"/>
        <w:jc w:val="both"/>
      </w:pPr>
      <w:r>
        <w:rPr>
          <w:color w:val="00000A"/>
          <w:lang w:eastAsia="ru-RU"/>
        </w:rPr>
        <w:t>6.4. Виконавець має право:</w:t>
      </w:r>
    </w:p>
    <w:p w:rsidR="00B412B3" w:rsidRDefault="00B412B3">
      <w:pPr>
        <w:ind w:firstLine="567"/>
        <w:jc w:val="both"/>
      </w:pPr>
      <w:r>
        <w:rPr>
          <w:color w:val="00000A"/>
          <w:lang w:eastAsia="ru-RU"/>
        </w:rPr>
        <w:t>6.4.1. Своєчасно та в повному обсязі отримувати плату за надані послуги.</w:t>
      </w:r>
    </w:p>
    <w:p w:rsidR="00B412B3" w:rsidRDefault="00B412B3">
      <w:pPr>
        <w:ind w:firstLine="567"/>
        <w:jc w:val="both"/>
      </w:pPr>
      <w:r>
        <w:rPr>
          <w:color w:val="00000A"/>
          <w:lang w:eastAsia="ru-RU"/>
        </w:rPr>
        <w:t>6.4.2. Достроково розірвати цей договір у разі невиконання зобов’язань Замовником (або з інших причин), попередньо повідомивши його про це у письмовій формі за 20 робочих днів до дати розірвання договору.</w:t>
      </w:r>
    </w:p>
    <w:p w:rsidR="00B412B3" w:rsidRDefault="00B412B3">
      <w:pPr>
        <w:ind w:firstLine="567"/>
        <w:jc w:val="both"/>
      </w:pPr>
      <w:r>
        <w:rPr>
          <w:color w:val="00000A"/>
          <w:lang w:eastAsia="ru-RU"/>
        </w:rPr>
        <w:t>6.5. Жодна зі сторін не має права передавати свої права та/або обов’язки за цим договором іншій особі.</w:t>
      </w:r>
    </w:p>
    <w:p w:rsidR="00B412B3" w:rsidRDefault="00B412B3">
      <w:pPr>
        <w:ind w:firstLine="567"/>
        <w:jc w:val="center"/>
      </w:pPr>
      <w:r>
        <w:rPr>
          <w:b/>
          <w:color w:val="00000A"/>
          <w:lang w:eastAsia="ru-RU"/>
        </w:rPr>
        <w:t>7. Відповідальність Сторін</w:t>
      </w:r>
    </w:p>
    <w:p w:rsidR="00B412B3" w:rsidRDefault="00B412B3">
      <w:pPr>
        <w:ind w:firstLine="567"/>
        <w:jc w:val="both"/>
      </w:pPr>
      <w:r>
        <w:rPr>
          <w:color w:val="00000A"/>
          <w:lang w:eastAsia="ru-RU"/>
        </w:rPr>
        <w:t xml:space="preserve">7.1. У разі невиконання або неналежного виконання своїх зобов’язань за цим Договором </w:t>
      </w:r>
      <w:r>
        <w:rPr>
          <w:color w:val="00000A"/>
          <w:lang w:eastAsia="ru-RU"/>
        </w:rPr>
        <w:lastRenderedPageBreak/>
        <w:t xml:space="preserve">Сторони несуть відповідальність, передбачену законами та цим Договором. </w:t>
      </w:r>
    </w:p>
    <w:p w:rsidR="00B412B3" w:rsidRDefault="00B412B3">
      <w:pPr>
        <w:ind w:firstLine="567"/>
        <w:jc w:val="both"/>
      </w:pPr>
      <w:r>
        <w:rPr>
          <w:color w:val="00000A"/>
          <w:lang w:eastAsia="ru-RU"/>
        </w:rPr>
        <w:t>7.2. Порушенням договору є його невиконання або неналежне виконання, тобто виконання з порушенням умов, визначених змістом цього договору.</w:t>
      </w:r>
    </w:p>
    <w:p w:rsidR="00B412B3" w:rsidRDefault="00B412B3">
      <w:pPr>
        <w:ind w:firstLine="567"/>
        <w:jc w:val="both"/>
      </w:pPr>
      <w:r>
        <w:rPr>
          <w:color w:val="00000A"/>
          <w:lang w:eastAsia="ru-RU"/>
        </w:rPr>
        <w:t xml:space="preserve">7.3. За порушення умов зобов’язання щодо якості наданих послуг Виконавець сплачує </w:t>
      </w:r>
      <w:r>
        <w:br/>
      </w:r>
      <w:r>
        <w:rPr>
          <w:color w:val="00000A"/>
          <w:lang w:eastAsia="ru-RU"/>
        </w:rPr>
        <w:t>на користь Замовника штраф у розмірі 20 % вартості неякісно наданих послуг.</w:t>
      </w:r>
    </w:p>
    <w:p w:rsidR="00B412B3" w:rsidRDefault="00B412B3">
      <w:pPr>
        <w:ind w:firstLine="567"/>
        <w:jc w:val="both"/>
      </w:pPr>
      <w:r>
        <w:rPr>
          <w:color w:val="00000A"/>
          <w:lang w:eastAsia="ru-RU"/>
        </w:rPr>
        <w:t>7.4. За порушення строків надання послуг, Виконавець сплачує Замовнику пеню у розмірі 0,1 відсотка вартості послуг, з яких допущено прострочення надання за кожний день прострочення, а за прострочення понад 30 днів додатково штраф у розмірі 7% вказаної вартості.</w:t>
      </w:r>
    </w:p>
    <w:p w:rsidR="00B412B3" w:rsidRDefault="00B412B3">
      <w:pPr>
        <w:ind w:firstLine="567"/>
        <w:jc w:val="both"/>
      </w:pPr>
      <w:r>
        <w:rPr>
          <w:color w:val="00000A"/>
          <w:lang w:eastAsia="ru-RU"/>
        </w:rPr>
        <w:t>7.5. За порушення Замовником строків оплати вартості наданих послуг, Замовник сплачує Виконавцю пеню у розмірі 0,1 відсотка від вартості простроченого зобов’язання за кожний день прострочення, але не більше подвійної облікової ставки НБУ, що діяла у період, за який сплачується пеня. У випадках передбачених п. 4.1. Договору б</w:t>
      </w:r>
      <w:r>
        <w:t xml:space="preserve">удь-які штрафні санкції не застосовуються. </w:t>
      </w:r>
    </w:p>
    <w:p w:rsidR="00B412B3" w:rsidRDefault="00B412B3">
      <w:pPr>
        <w:ind w:firstLine="567"/>
        <w:jc w:val="both"/>
      </w:pPr>
      <w:r>
        <w:rPr>
          <w:color w:val="00000A"/>
          <w:lang w:eastAsia="ru-RU"/>
        </w:rPr>
        <w:t>7.6. Сплата штрафних санкцій не звільняє Сторони від виконання договірних зобов’язань.</w:t>
      </w:r>
    </w:p>
    <w:p w:rsidR="00B412B3" w:rsidRDefault="00B412B3">
      <w:pPr>
        <w:ind w:firstLine="567"/>
        <w:jc w:val="both"/>
      </w:pPr>
      <w:r>
        <w:rPr>
          <w:color w:val="00000A"/>
          <w:lang w:eastAsia="ru-RU"/>
        </w:rPr>
        <w:t>7.7. Сторона не несе відповідальності за порушення договору, якщо воно сталося не з її вини (умислу чи необережності).</w:t>
      </w:r>
    </w:p>
    <w:p w:rsidR="00B412B3" w:rsidRDefault="00B412B3">
      <w:pPr>
        <w:ind w:firstLine="567"/>
        <w:jc w:val="both"/>
      </w:pPr>
      <w:r>
        <w:rPr>
          <w:color w:val="00000A"/>
          <w:lang w:eastAsia="ru-RU"/>
        </w:rPr>
        <w:t>7.8. Відповідальність за дотримання персоналом Виконавця вимог техніки безпеки, пожежної безпеки, охорони праці, електробезпеки, охорони праці та санітарно-гігієнічних норм на території Замовника, несе Виконавець.</w:t>
      </w:r>
    </w:p>
    <w:p w:rsidR="00B412B3" w:rsidRDefault="00B412B3">
      <w:pPr>
        <w:ind w:firstLine="567"/>
        <w:jc w:val="both"/>
      </w:pPr>
      <w:r>
        <w:rPr>
          <w:color w:val="00000A"/>
          <w:lang w:eastAsia="ru-RU"/>
        </w:rPr>
        <w:t>7.9. Виконавець несе майнову відповідальність за шкоду спричинену його прибиральниками в процесі надання послуг по цьому договору в розмірі шкоди завданої майну Замовника.</w:t>
      </w:r>
    </w:p>
    <w:p w:rsidR="00B412B3" w:rsidRDefault="00B412B3">
      <w:pPr>
        <w:ind w:firstLine="567"/>
        <w:jc w:val="center"/>
      </w:pPr>
      <w:r>
        <w:rPr>
          <w:b/>
          <w:color w:val="00000A"/>
          <w:lang w:eastAsia="ru-RU"/>
        </w:rPr>
        <w:t>8. Обставини непереборної сили</w:t>
      </w:r>
    </w:p>
    <w:p w:rsidR="00B412B3" w:rsidRDefault="00B412B3">
      <w:pPr>
        <w:ind w:firstLine="567"/>
        <w:jc w:val="both"/>
      </w:pPr>
      <w:r>
        <w:rPr>
          <w:color w:val="00000A"/>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w:t>
      </w:r>
      <w:r>
        <w:br/>
      </w:r>
      <w:r>
        <w:rPr>
          <w:color w:val="00000A"/>
          <w:lang w:eastAsia="ru-RU"/>
        </w:rPr>
        <w:t>під час укладання Договору та виникли поза волею Сторін (аварія, катастрофа, стихійне лихо, епідемія, епізоотія, війна тощо).</w:t>
      </w:r>
    </w:p>
    <w:p w:rsidR="00B412B3" w:rsidRDefault="00B412B3">
      <w:pPr>
        <w:ind w:firstLine="567"/>
        <w:jc w:val="both"/>
      </w:pPr>
      <w:r>
        <w:rPr>
          <w:color w:val="00000A"/>
          <w:lang w:eastAsia="ru-RU"/>
        </w:rPr>
        <w:t>8.2. Сторона, яка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B412B3" w:rsidRDefault="00B412B3">
      <w:pPr>
        <w:ind w:firstLine="567"/>
        <w:jc w:val="both"/>
      </w:pPr>
      <w:r>
        <w:rPr>
          <w:color w:val="00000A"/>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згідно з чинним законодавством України, що підтверджує факт наявності </w:t>
      </w:r>
      <w:r>
        <w:br/>
      </w:r>
      <w:r>
        <w:rPr>
          <w:color w:val="00000A"/>
          <w:lang w:eastAsia="ru-RU"/>
        </w:rPr>
        <w:t xml:space="preserve">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w:t>
      </w:r>
      <w:r>
        <w:br/>
      </w:r>
      <w:r>
        <w:rPr>
          <w:color w:val="00000A"/>
          <w:lang w:eastAsia="ru-RU"/>
        </w:rPr>
        <w:t>форс-мажорних обставин.</w:t>
      </w:r>
    </w:p>
    <w:p w:rsidR="00B412B3" w:rsidRDefault="00B412B3">
      <w:pPr>
        <w:ind w:firstLine="567"/>
        <w:jc w:val="both"/>
      </w:pPr>
      <w:r>
        <w:rPr>
          <w:color w:val="00000A"/>
          <w:lang w:eastAsia="ru-RU"/>
        </w:rPr>
        <w:t>8.4. У разі, коли строк дії обставин непереборної сили продовжується більше ніж</w:t>
      </w:r>
      <w:r>
        <w:br/>
      </w:r>
      <w:r>
        <w:rPr>
          <w:color w:val="00000A"/>
          <w:lang w:eastAsia="ru-RU"/>
        </w:rPr>
        <w:t>10 (десять) днів, кожна зі Сторін в установленому порядку має право розірвати цей Договір.</w:t>
      </w:r>
    </w:p>
    <w:p w:rsidR="00B412B3" w:rsidRDefault="00B412B3">
      <w:pPr>
        <w:ind w:firstLine="567"/>
        <w:jc w:val="center"/>
      </w:pPr>
      <w:r>
        <w:rPr>
          <w:b/>
          <w:color w:val="00000A"/>
          <w:lang w:eastAsia="ru-RU"/>
        </w:rPr>
        <w:t>9. Вирішення спорів</w:t>
      </w:r>
    </w:p>
    <w:p w:rsidR="00B412B3" w:rsidRDefault="00B412B3">
      <w:pPr>
        <w:ind w:firstLine="567"/>
        <w:jc w:val="both"/>
      </w:pPr>
      <w:r>
        <w:rPr>
          <w:color w:val="00000A"/>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412B3" w:rsidRDefault="00B412B3">
      <w:pPr>
        <w:ind w:firstLine="567"/>
        <w:jc w:val="both"/>
      </w:pPr>
      <w:r>
        <w:rPr>
          <w:color w:val="00000A"/>
          <w:lang w:eastAsia="ru-RU"/>
        </w:rPr>
        <w:t>9.2. У разі недосягнення Сторонами згоди спори (розбіжності) вирішуються у судовому порядку.</w:t>
      </w:r>
    </w:p>
    <w:p w:rsidR="00B412B3" w:rsidRDefault="00B412B3">
      <w:pPr>
        <w:ind w:firstLine="567"/>
        <w:jc w:val="center"/>
      </w:pPr>
      <w:r>
        <w:rPr>
          <w:b/>
          <w:color w:val="00000A"/>
          <w:lang w:eastAsia="ru-RU"/>
        </w:rPr>
        <w:t>10. Строк дії Договору</w:t>
      </w:r>
    </w:p>
    <w:p w:rsidR="00B412B3" w:rsidRDefault="00B412B3">
      <w:pPr>
        <w:ind w:firstLine="567"/>
        <w:jc w:val="both"/>
      </w:pPr>
      <w:r>
        <w:rPr>
          <w:color w:val="00000A"/>
          <w:lang w:eastAsia="ru-RU"/>
        </w:rPr>
        <w:t xml:space="preserve">10.1. Цей Договір набирає чинності з </w:t>
      </w:r>
      <w:r w:rsidR="006C567B">
        <w:rPr>
          <w:color w:val="00000A"/>
          <w:lang w:eastAsia="ru-RU"/>
        </w:rPr>
        <w:t>дати укладення договору</w:t>
      </w:r>
      <w:r>
        <w:rPr>
          <w:color w:val="00000A"/>
          <w:lang w:eastAsia="ru-RU"/>
        </w:rPr>
        <w:t xml:space="preserve"> та діє по 31 грудня 202</w:t>
      </w:r>
      <w:r w:rsidR="003461F9">
        <w:rPr>
          <w:color w:val="00000A"/>
          <w:lang w:eastAsia="ru-RU"/>
        </w:rPr>
        <w:t>3</w:t>
      </w:r>
      <w:r>
        <w:rPr>
          <w:color w:val="00000A"/>
          <w:lang w:eastAsia="ru-RU"/>
        </w:rPr>
        <w:t xml:space="preserve"> року. </w:t>
      </w:r>
    </w:p>
    <w:p w:rsidR="00B412B3" w:rsidRDefault="00B412B3">
      <w:pPr>
        <w:ind w:firstLine="567"/>
        <w:jc w:val="both"/>
      </w:pPr>
      <w:r>
        <w:rPr>
          <w:color w:val="00000A"/>
          <w:lang w:eastAsia="ru-RU"/>
        </w:rPr>
        <w:t xml:space="preserve">10.2. Закінчення строку цього договору не звільняє сторони від обов’язку виконати взяті на </w:t>
      </w:r>
    </w:p>
    <w:p w:rsidR="00B412B3" w:rsidRDefault="00B412B3">
      <w:pPr>
        <w:jc w:val="both"/>
      </w:pPr>
      <w:r>
        <w:rPr>
          <w:color w:val="00000A"/>
          <w:lang w:eastAsia="ru-RU"/>
        </w:rPr>
        <w:t>себе зобов’язання та від відповідальності за його порушення, яке мало місце під час дії цього договору.</w:t>
      </w:r>
    </w:p>
    <w:p w:rsidR="00B412B3" w:rsidRDefault="00B412B3">
      <w:pPr>
        <w:ind w:firstLine="567"/>
        <w:jc w:val="center"/>
      </w:pPr>
      <w:r>
        <w:rPr>
          <w:b/>
          <w:color w:val="00000A"/>
          <w:lang w:eastAsia="ru-RU"/>
        </w:rPr>
        <w:t>11. Порядок змін умов договору</w:t>
      </w:r>
    </w:p>
    <w:p w:rsidR="00B412B3" w:rsidRDefault="00B412B3">
      <w:pPr>
        <w:ind w:firstLine="567"/>
        <w:jc w:val="both"/>
      </w:pPr>
      <w:r>
        <w:rPr>
          <w:color w:val="00000A"/>
          <w:lang w:eastAsia="ru-RU"/>
        </w:rPr>
        <w:t>11.1. </w:t>
      </w:r>
      <w:r w:rsidR="006C567B" w:rsidRPr="004549A7">
        <w:rPr>
          <w:rFonts w:eastAsia="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A"/>
          <w:lang w:eastAsia="ru-RU"/>
        </w:rPr>
        <w:t xml:space="preserve">, передбачених </w:t>
      </w:r>
      <w:r w:rsidR="006C567B">
        <w:rPr>
          <w:color w:val="00000A"/>
          <w:lang w:eastAsia="ru-RU"/>
        </w:rPr>
        <w:t xml:space="preserve">п. 19 Особливостей та </w:t>
      </w:r>
      <w:r>
        <w:rPr>
          <w:color w:val="00000A"/>
          <w:lang w:eastAsia="ru-RU"/>
        </w:rPr>
        <w:t>статтею 41 Закону України «Про публічні закупівлі».</w:t>
      </w:r>
    </w:p>
    <w:p w:rsidR="00B412B3" w:rsidRDefault="00B412B3">
      <w:pPr>
        <w:ind w:firstLine="567"/>
        <w:jc w:val="both"/>
        <w:rPr>
          <w:color w:val="00000A"/>
          <w:lang w:eastAsia="ru-RU"/>
        </w:rPr>
      </w:pPr>
    </w:p>
    <w:p w:rsidR="00B412B3" w:rsidRDefault="00B412B3">
      <w:pPr>
        <w:ind w:firstLine="567"/>
        <w:jc w:val="center"/>
      </w:pPr>
      <w:r>
        <w:rPr>
          <w:b/>
          <w:color w:val="00000A"/>
          <w:lang w:eastAsia="ru-RU"/>
        </w:rPr>
        <w:t>12. Інші умови</w:t>
      </w:r>
    </w:p>
    <w:p w:rsidR="00B412B3" w:rsidRDefault="00B412B3">
      <w:pPr>
        <w:ind w:firstLine="567"/>
        <w:jc w:val="both"/>
      </w:pPr>
      <w:r>
        <w:rPr>
          <w:color w:val="00000A"/>
          <w:lang w:eastAsia="ru-RU"/>
        </w:rPr>
        <w:t>12.1. Взаємовідносини сторін, не врегульовані цим договором, регулюються чинним законодавством України.</w:t>
      </w:r>
    </w:p>
    <w:p w:rsidR="00B412B3" w:rsidRDefault="00B412B3">
      <w:pPr>
        <w:ind w:firstLine="567"/>
        <w:jc w:val="both"/>
        <w:rPr>
          <w:color w:val="00000A"/>
          <w:lang w:eastAsia="ru-RU"/>
        </w:rPr>
      </w:pPr>
    </w:p>
    <w:p w:rsidR="00B412B3" w:rsidRDefault="00B412B3">
      <w:pPr>
        <w:ind w:firstLine="567"/>
        <w:jc w:val="both"/>
      </w:pPr>
      <w:r>
        <w:rPr>
          <w:color w:val="00000A"/>
          <w:lang w:eastAsia="ru-RU"/>
        </w:rPr>
        <w:t>12.2. Сторони домовились про надання згоди на використання та обробку персональних даних в процесі укладення та виконання цього договору.</w:t>
      </w:r>
    </w:p>
    <w:p w:rsidR="00B412B3" w:rsidRDefault="00B412B3">
      <w:pPr>
        <w:ind w:firstLine="567"/>
        <w:jc w:val="both"/>
        <w:rPr>
          <w:color w:val="00000A"/>
          <w:lang w:eastAsia="ru-RU"/>
        </w:rPr>
      </w:pPr>
      <w:r>
        <w:rPr>
          <w:color w:val="00000A"/>
          <w:lang w:eastAsia="ru-RU"/>
        </w:rPr>
        <w:t>12.3. Сторони зобов’язуються зберігати в конфіденційності інформацію, отриману в ході, виконання зобов’язань і жодна із сторін не розкриває їх третій стороні, за виключенням права на отримання такої інформації відповідно до законодавства.</w:t>
      </w:r>
    </w:p>
    <w:p w:rsidR="003461F9" w:rsidRDefault="003461F9">
      <w:pPr>
        <w:ind w:firstLine="567"/>
        <w:jc w:val="both"/>
      </w:pPr>
    </w:p>
    <w:p w:rsidR="00B412B3" w:rsidRDefault="003461F9">
      <w:pPr>
        <w:ind w:firstLine="567"/>
        <w:jc w:val="both"/>
      </w:pPr>
      <w:r>
        <w:rPr>
          <w:color w:val="00000A"/>
          <w:lang w:eastAsia="ru-RU"/>
        </w:rPr>
        <w:t>12.4. Цей Договір укладається і п</w:t>
      </w:r>
      <w:r w:rsidR="00B412B3">
        <w:rPr>
          <w:color w:val="00000A"/>
          <w:lang w:eastAsia="ru-RU"/>
        </w:rPr>
        <w:t>ідписується у двох примірниках, по одному – для кожної із сторін, що мають однакову юридичну силу.</w:t>
      </w:r>
    </w:p>
    <w:p w:rsidR="00B412B3" w:rsidRDefault="00B412B3">
      <w:pPr>
        <w:ind w:firstLine="567"/>
        <w:jc w:val="center"/>
      </w:pPr>
      <w:r>
        <w:rPr>
          <w:b/>
          <w:color w:val="00000A"/>
          <w:lang w:eastAsia="ru-RU"/>
        </w:rPr>
        <w:t>13. Додатки до Договору</w:t>
      </w:r>
    </w:p>
    <w:p w:rsidR="00B412B3" w:rsidRDefault="00B412B3">
      <w:pPr>
        <w:ind w:firstLine="567"/>
        <w:jc w:val="both"/>
      </w:pPr>
      <w:r>
        <w:rPr>
          <w:color w:val="00000A"/>
          <w:lang w:eastAsia="ru-RU"/>
        </w:rPr>
        <w:t>13.1. Невід’ємними частинами цього договору є:</w:t>
      </w:r>
    </w:p>
    <w:p w:rsidR="00B412B3" w:rsidRDefault="00B412B3">
      <w:pPr>
        <w:ind w:firstLine="567"/>
        <w:jc w:val="both"/>
      </w:pPr>
      <w:r>
        <w:rPr>
          <w:color w:val="00000A"/>
          <w:lang w:eastAsia="ru-RU"/>
        </w:rPr>
        <w:t>додаток № 1 «Прибирання приміщень та прилеглих територій за адресами та площа прибирання»;</w:t>
      </w:r>
    </w:p>
    <w:p w:rsidR="00B412B3" w:rsidRDefault="00B412B3">
      <w:pPr>
        <w:ind w:firstLine="567"/>
        <w:jc w:val="both"/>
      </w:pPr>
      <w:r>
        <w:rPr>
          <w:color w:val="00000A"/>
          <w:lang w:eastAsia="ru-RU"/>
        </w:rPr>
        <w:t>додаток № 2 «Розрахунок вартості надання послуг».</w:t>
      </w:r>
    </w:p>
    <w:p w:rsidR="00B412B3" w:rsidRDefault="00B412B3">
      <w:pPr>
        <w:ind w:firstLine="567"/>
        <w:jc w:val="center"/>
      </w:pPr>
      <w:r>
        <w:rPr>
          <w:rFonts w:cs="Times New Roman"/>
          <w:b/>
          <w:color w:val="00000A"/>
          <w:lang w:eastAsia="uk-UA" w:bidi="ar-SA"/>
        </w:rPr>
        <w:t>14. Місцезнаходження та банківські реквізити Сторін</w:t>
      </w:r>
    </w:p>
    <w:tbl>
      <w:tblPr>
        <w:tblW w:w="0" w:type="auto"/>
        <w:tblLayout w:type="fixed"/>
        <w:tblCellMar>
          <w:left w:w="0" w:type="dxa"/>
          <w:right w:w="0" w:type="dxa"/>
        </w:tblCellMar>
        <w:tblLook w:val="0000"/>
      </w:tblPr>
      <w:tblGrid>
        <w:gridCol w:w="4586"/>
        <w:gridCol w:w="370"/>
        <w:gridCol w:w="4467"/>
      </w:tblGrid>
      <w:tr w:rsidR="00B412B3">
        <w:trPr>
          <w:trHeight w:val="220"/>
        </w:trPr>
        <w:tc>
          <w:tcPr>
            <w:tcW w:w="4586" w:type="dxa"/>
            <w:shd w:val="clear" w:color="auto" w:fill="auto"/>
            <w:vAlign w:val="center"/>
          </w:tcPr>
          <w:p w:rsidR="00B412B3" w:rsidRDefault="00B412B3">
            <w:pPr>
              <w:widowControl/>
              <w:snapToGrid w:val="0"/>
              <w:ind w:firstLine="567"/>
              <w:jc w:val="both"/>
              <w:rPr>
                <w:rFonts w:cs="Times New Roman"/>
                <w:color w:val="00000A"/>
                <w:lang w:eastAsia="uk-UA" w:bidi="ar-SA"/>
              </w:rPr>
            </w:pPr>
          </w:p>
          <w:p w:rsidR="00B412B3" w:rsidRDefault="00B412B3">
            <w:pPr>
              <w:widowControl/>
              <w:ind w:firstLine="567"/>
              <w:jc w:val="both"/>
            </w:pPr>
            <w:r>
              <w:rPr>
                <w:rFonts w:cs="Times New Roman"/>
                <w:color w:val="00000A"/>
                <w:lang w:eastAsia="uk-UA" w:bidi="ar-SA"/>
              </w:rPr>
              <w:t>Замовник:</w:t>
            </w:r>
          </w:p>
        </w:tc>
        <w:tc>
          <w:tcPr>
            <w:tcW w:w="370" w:type="dxa"/>
            <w:shd w:val="clear" w:color="auto" w:fill="auto"/>
            <w:vAlign w:val="center"/>
          </w:tcPr>
          <w:p w:rsidR="00B412B3" w:rsidRDefault="00B412B3">
            <w:pPr>
              <w:widowControl/>
              <w:snapToGrid w:val="0"/>
              <w:ind w:firstLine="567"/>
              <w:jc w:val="both"/>
            </w:pPr>
          </w:p>
        </w:tc>
        <w:tc>
          <w:tcPr>
            <w:tcW w:w="4467" w:type="dxa"/>
            <w:shd w:val="clear" w:color="auto" w:fill="auto"/>
            <w:vAlign w:val="center"/>
          </w:tcPr>
          <w:p w:rsidR="00B412B3" w:rsidRDefault="00B412B3">
            <w:pPr>
              <w:widowControl/>
              <w:ind w:firstLine="567"/>
              <w:jc w:val="both"/>
            </w:pPr>
            <w:r>
              <w:rPr>
                <w:rFonts w:cs="Times New Roman"/>
                <w:color w:val="00000A"/>
                <w:lang w:eastAsia="uk-UA" w:bidi="ar-SA"/>
              </w:rPr>
              <w:t>Виконавець:</w:t>
            </w:r>
          </w:p>
        </w:tc>
      </w:tr>
      <w:tr w:rsidR="00B412B3">
        <w:trPr>
          <w:trHeight w:val="1510"/>
        </w:trPr>
        <w:tc>
          <w:tcPr>
            <w:tcW w:w="4586" w:type="dxa"/>
            <w:shd w:val="clear" w:color="auto" w:fill="auto"/>
          </w:tcPr>
          <w:p w:rsidR="00B412B3" w:rsidRDefault="00B412B3">
            <w:pPr>
              <w:widowControl/>
              <w:snapToGrid w:val="0"/>
              <w:ind w:firstLine="567"/>
              <w:rPr>
                <w:rFonts w:cs="Times New Roman"/>
                <w:b/>
                <w:bCs/>
                <w:color w:val="000000"/>
                <w:lang w:eastAsia="ru-RU" w:bidi="ar-SA"/>
              </w:rPr>
            </w:pPr>
          </w:p>
          <w:p w:rsidR="00B412B3" w:rsidRDefault="00B412B3">
            <w:pPr>
              <w:widowControl/>
            </w:pPr>
            <w:r>
              <w:rPr>
                <w:rFonts w:cs="Times New Roman"/>
                <w:b/>
                <w:bCs/>
                <w:color w:val="000000"/>
                <w:lang w:eastAsia="ru-RU" w:bidi="ar-SA"/>
              </w:rPr>
              <w:t>Головне управління Пенсійного фонду України  в Черкаській області</w:t>
            </w:r>
          </w:p>
          <w:p w:rsidR="00B412B3" w:rsidRDefault="00B412B3">
            <w:pPr>
              <w:widowControl/>
              <w:ind w:firstLine="567"/>
              <w:rPr>
                <w:rFonts w:cs="Times New Roman"/>
                <w:b/>
                <w:bCs/>
                <w:color w:val="000000"/>
                <w:lang w:eastAsia="ru-RU" w:bidi="ar-SA"/>
              </w:rPr>
            </w:pPr>
          </w:p>
          <w:p w:rsidR="00B412B3" w:rsidRDefault="00B412B3">
            <w:pPr>
              <w:pStyle w:val="a1"/>
              <w:spacing w:after="0"/>
              <w:ind w:right="37" w:hanging="1"/>
            </w:pPr>
            <w:r>
              <w:rPr>
                <w:sz w:val="24"/>
                <w:szCs w:val="24"/>
                <w:lang w:val="uk-UA"/>
              </w:rPr>
              <w:t xml:space="preserve">18000, м. Черкаси, вул. Смілянська, 23 </w:t>
            </w:r>
          </w:p>
          <w:p w:rsidR="00B412B3" w:rsidRDefault="00B412B3">
            <w:pPr>
              <w:pStyle w:val="a1"/>
              <w:spacing w:after="0"/>
              <w:ind w:right="37" w:hanging="1"/>
            </w:pPr>
            <w:r>
              <w:rPr>
                <w:color w:val="000000"/>
                <w:sz w:val="24"/>
                <w:szCs w:val="24"/>
                <w:lang w:val="uk-UA"/>
              </w:rPr>
              <w:t>код ЄДРПОУ 21366538</w:t>
            </w:r>
          </w:p>
          <w:p w:rsidR="00B412B3" w:rsidRDefault="00B412B3">
            <w:pPr>
              <w:pStyle w:val="a1"/>
              <w:spacing w:after="0"/>
            </w:pPr>
            <w:r>
              <w:rPr>
                <w:rFonts w:ascii="Times New Roman CYR" w:hAnsi="Times New Roman CYR" w:cs="Times New Roman CYR"/>
                <w:color w:val="000000"/>
                <w:spacing w:val="5"/>
                <w:sz w:val="25"/>
                <w:szCs w:val="25"/>
                <w:lang w:val="uk-UA"/>
              </w:rPr>
              <w:t>UA 833545070000000256033031729</w:t>
            </w:r>
          </w:p>
          <w:p w:rsidR="00B412B3" w:rsidRDefault="00B412B3">
            <w:pPr>
              <w:pStyle w:val="af7"/>
            </w:pPr>
            <w:r>
              <w:rPr>
                <w:rFonts w:ascii="Times New Roman CYR" w:hAnsi="Times New Roman CYR" w:cs="Times New Roman CYR"/>
                <w:color w:val="000000"/>
                <w:spacing w:val="5"/>
                <w:sz w:val="25"/>
                <w:szCs w:val="25"/>
                <w:lang w:val="uk-UA"/>
              </w:rPr>
              <w:t xml:space="preserve">філія Черкаського обласного управління «Ощадбанк», </w:t>
            </w:r>
          </w:p>
          <w:p w:rsidR="00B412B3" w:rsidRDefault="00B412B3">
            <w:pPr>
              <w:pStyle w:val="a1"/>
              <w:tabs>
                <w:tab w:val="left" w:pos="543"/>
              </w:tabs>
              <w:spacing w:after="0"/>
              <w:ind w:left="23" w:right="23" w:hanging="1"/>
            </w:pPr>
            <w:r>
              <w:rPr>
                <w:color w:val="000000"/>
                <w:sz w:val="24"/>
                <w:szCs w:val="24"/>
                <w:lang w:val="uk-UA"/>
              </w:rPr>
              <w:t>тел./факс (0472) 33-64-66</w:t>
            </w:r>
          </w:p>
          <w:p w:rsidR="00B412B3" w:rsidRDefault="00B412B3">
            <w:pPr>
              <w:pStyle w:val="a1"/>
              <w:tabs>
                <w:tab w:val="left" w:pos="543"/>
              </w:tabs>
              <w:spacing w:after="0"/>
              <w:ind w:hanging="1"/>
              <w:jc w:val="both"/>
              <w:rPr>
                <w:b/>
                <w:bCs/>
                <w:color w:val="000000"/>
                <w:sz w:val="24"/>
                <w:szCs w:val="24"/>
                <w:lang w:val="uk-UA" w:eastAsia="ru-RU"/>
              </w:rPr>
            </w:pPr>
          </w:p>
          <w:p w:rsidR="00B412B3" w:rsidRDefault="0057501D">
            <w:pPr>
              <w:pStyle w:val="a1"/>
              <w:tabs>
                <w:tab w:val="left" w:pos="543"/>
              </w:tabs>
              <w:spacing w:after="0"/>
              <w:ind w:hanging="1"/>
            </w:pPr>
            <w:r>
              <w:rPr>
                <w:b/>
                <w:bCs/>
                <w:color w:val="000000"/>
                <w:sz w:val="24"/>
                <w:szCs w:val="24"/>
                <w:lang w:val="uk-UA" w:eastAsia="ru-RU"/>
              </w:rPr>
              <w:t>Н</w:t>
            </w:r>
            <w:r w:rsidR="00B412B3">
              <w:rPr>
                <w:b/>
                <w:bCs/>
                <w:color w:val="000000"/>
                <w:sz w:val="24"/>
                <w:szCs w:val="24"/>
                <w:lang w:val="uk-UA" w:eastAsia="ru-RU"/>
              </w:rPr>
              <w:t>ачальник</w:t>
            </w:r>
          </w:p>
          <w:p w:rsidR="00B412B3" w:rsidRDefault="00B412B3">
            <w:pPr>
              <w:pStyle w:val="a1"/>
              <w:tabs>
                <w:tab w:val="left" w:pos="543"/>
              </w:tabs>
              <w:spacing w:after="0"/>
              <w:ind w:hanging="1"/>
            </w:pPr>
            <w:r>
              <w:rPr>
                <w:b/>
                <w:bCs/>
                <w:color w:val="000000"/>
                <w:sz w:val="24"/>
                <w:szCs w:val="24"/>
                <w:lang w:val="uk-UA" w:eastAsia="ru-RU"/>
              </w:rPr>
              <w:t xml:space="preserve">Головного  управління </w:t>
            </w:r>
          </w:p>
          <w:p w:rsidR="00B412B3" w:rsidRDefault="00B412B3">
            <w:pPr>
              <w:pStyle w:val="a1"/>
              <w:tabs>
                <w:tab w:val="left" w:pos="543"/>
              </w:tabs>
              <w:spacing w:after="0"/>
              <w:ind w:hanging="1"/>
              <w:jc w:val="both"/>
              <w:rPr>
                <w:color w:val="000000"/>
                <w:sz w:val="24"/>
                <w:szCs w:val="24"/>
                <w:lang w:val="uk-UA" w:eastAsia="ru-RU"/>
              </w:rPr>
            </w:pPr>
          </w:p>
          <w:p w:rsidR="00B412B3" w:rsidRDefault="00B412B3">
            <w:pPr>
              <w:pStyle w:val="a1"/>
              <w:tabs>
                <w:tab w:val="left" w:pos="543"/>
              </w:tabs>
              <w:spacing w:after="0"/>
              <w:ind w:hanging="1"/>
              <w:jc w:val="both"/>
            </w:pPr>
            <w:r>
              <w:rPr>
                <w:color w:val="000000"/>
                <w:sz w:val="24"/>
                <w:szCs w:val="24"/>
                <w:lang w:val="uk-UA" w:eastAsia="ru-RU"/>
              </w:rPr>
              <w:t>___________________</w:t>
            </w:r>
            <w:r>
              <w:rPr>
                <w:b/>
                <w:color w:val="000000"/>
                <w:sz w:val="24"/>
                <w:szCs w:val="24"/>
                <w:lang w:val="uk-UA" w:eastAsia="ru-RU"/>
              </w:rPr>
              <w:t>О.П. Супряга</w:t>
            </w:r>
          </w:p>
          <w:p w:rsidR="00B412B3" w:rsidRDefault="00B412B3">
            <w:pPr>
              <w:pStyle w:val="a1"/>
              <w:tabs>
                <w:tab w:val="left" w:pos="543"/>
              </w:tabs>
              <w:spacing w:after="0"/>
              <w:ind w:hanging="1"/>
              <w:jc w:val="both"/>
            </w:pPr>
            <w:r>
              <w:rPr>
                <w:color w:val="00000A"/>
                <w:sz w:val="24"/>
                <w:szCs w:val="24"/>
                <w:lang w:val="uk-UA" w:eastAsia="uk-UA"/>
              </w:rPr>
              <w:t>М.П</w:t>
            </w:r>
          </w:p>
        </w:tc>
        <w:tc>
          <w:tcPr>
            <w:tcW w:w="370" w:type="dxa"/>
            <w:shd w:val="clear" w:color="auto" w:fill="auto"/>
          </w:tcPr>
          <w:p w:rsidR="00B412B3" w:rsidRDefault="00B412B3">
            <w:pPr>
              <w:pStyle w:val="a1"/>
              <w:tabs>
                <w:tab w:val="left" w:pos="543"/>
              </w:tabs>
              <w:snapToGrid w:val="0"/>
              <w:spacing w:after="0"/>
              <w:ind w:firstLine="567"/>
              <w:jc w:val="both"/>
              <w:rPr>
                <w:lang w:val="uk-UA"/>
              </w:rPr>
            </w:pPr>
          </w:p>
        </w:tc>
        <w:tc>
          <w:tcPr>
            <w:tcW w:w="4467" w:type="dxa"/>
            <w:shd w:val="clear" w:color="auto" w:fill="auto"/>
          </w:tcPr>
          <w:p w:rsidR="00B412B3" w:rsidRDefault="00B412B3">
            <w:pPr>
              <w:pStyle w:val="a1"/>
              <w:tabs>
                <w:tab w:val="left" w:pos="543"/>
              </w:tabs>
              <w:snapToGrid w:val="0"/>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rPr>
                <w:color w:val="00000A"/>
                <w:sz w:val="24"/>
                <w:szCs w:val="24"/>
                <w:lang w:val="uk-UA" w:eastAsia="uk-UA"/>
              </w:rPr>
            </w:pPr>
          </w:p>
          <w:p w:rsidR="00B412B3" w:rsidRDefault="00B412B3">
            <w:pPr>
              <w:pStyle w:val="a1"/>
              <w:tabs>
                <w:tab w:val="left" w:pos="543"/>
              </w:tabs>
              <w:spacing w:after="0"/>
              <w:ind w:firstLine="567"/>
              <w:jc w:val="both"/>
            </w:pPr>
            <w:r>
              <w:rPr>
                <w:color w:val="00000A"/>
                <w:sz w:val="24"/>
                <w:szCs w:val="24"/>
                <w:lang w:val="uk-UA" w:eastAsia="uk-UA"/>
              </w:rPr>
              <w:t>__________________________</w:t>
            </w:r>
          </w:p>
          <w:p w:rsidR="00B412B3" w:rsidRDefault="00B412B3">
            <w:pPr>
              <w:pStyle w:val="a1"/>
              <w:tabs>
                <w:tab w:val="left" w:pos="543"/>
              </w:tabs>
              <w:spacing w:after="0"/>
              <w:ind w:firstLine="567"/>
              <w:jc w:val="both"/>
            </w:pPr>
            <w:r>
              <w:rPr>
                <w:color w:val="00000A"/>
                <w:sz w:val="24"/>
                <w:szCs w:val="24"/>
                <w:lang w:val="uk-UA" w:eastAsia="uk-UA"/>
              </w:rPr>
              <w:t xml:space="preserve">М.П. </w:t>
            </w:r>
          </w:p>
        </w:tc>
      </w:tr>
    </w:tbl>
    <w:p w:rsidR="00B412B3" w:rsidRDefault="00B412B3">
      <w:pPr>
        <w:ind w:firstLine="567"/>
        <w:jc w:val="both"/>
        <w:rPr>
          <w:color w:val="00000A"/>
          <w:lang w:eastAsia="ru-RU"/>
        </w:rPr>
      </w:pPr>
    </w:p>
    <w:p w:rsidR="00B412B3" w:rsidRDefault="00B412B3">
      <w:pPr>
        <w:ind w:firstLine="567"/>
        <w:jc w:val="both"/>
        <w:rPr>
          <w:color w:val="00000A"/>
          <w:lang w:eastAsia="ru-RU"/>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3461F9" w:rsidRDefault="003461F9">
      <w:pPr>
        <w:jc w:val="center"/>
        <w:rPr>
          <w:bCs/>
          <w:color w:val="00000A"/>
          <w:lang w:eastAsia="en-US"/>
        </w:rPr>
      </w:pPr>
    </w:p>
    <w:p w:rsidR="003461F9" w:rsidRDefault="003461F9">
      <w:pPr>
        <w:jc w:val="center"/>
        <w:rPr>
          <w:bCs/>
          <w:color w:val="00000A"/>
          <w:lang w:eastAsia="en-US"/>
        </w:rPr>
      </w:pPr>
    </w:p>
    <w:p w:rsidR="003461F9" w:rsidRDefault="003461F9">
      <w:pPr>
        <w:jc w:val="center"/>
        <w:rPr>
          <w:bCs/>
          <w:color w:val="00000A"/>
          <w:lang w:eastAsia="en-US"/>
        </w:rPr>
      </w:pPr>
    </w:p>
    <w:p w:rsidR="003461F9" w:rsidRDefault="003461F9">
      <w:pPr>
        <w:jc w:val="center"/>
        <w:rPr>
          <w:bCs/>
          <w:color w:val="00000A"/>
          <w:lang w:eastAsia="en-US"/>
        </w:rPr>
      </w:pPr>
    </w:p>
    <w:p w:rsidR="003461F9" w:rsidRDefault="003461F9">
      <w:pPr>
        <w:jc w:val="center"/>
        <w:rPr>
          <w:bCs/>
          <w:color w:val="00000A"/>
          <w:lang w:eastAsia="en-US"/>
        </w:rPr>
      </w:pPr>
    </w:p>
    <w:p w:rsidR="003461F9" w:rsidRDefault="003461F9">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B412B3">
      <w:pPr>
        <w:jc w:val="center"/>
        <w:rPr>
          <w:bCs/>
          <w:color w:val="00000A"/>
          <w:lang w:eastAsia="en-US"/>
        </w:rPr>
      </w:pPr>
    </w:p>
    <w:p w:rsidR="00B412B3" w:rsidRDefault="0057501D">
      <w:pPr>
        <w:ind w:left="5670"/>
        <w:jc w:val="both"/>
      </w:pPr>
      <w:r>
        <w:rPr>
          <w:color w:val="00000A"/>
          <w:lang w:eastAsia="ru-RU"/>
        </w:rPr>
        <w:t>Д</w:t>
      </w:r>
      <w:r w:rsidR="00B412B3">
        <w:rPr>
          <w:color w:val="00000A"/>
          <w:lang w:eastAsia="ru-RU"/>
        </w:rPr>
        <w:t>одаток № 1</w:t>
      </w:r>
    </w:p>
    <w:p w:rsidR="00B412B3" w:rsidRDefault="00B412B3">
      <w:pPr>
        <w:ind w:left="5670"/>
        <w:jc w:val="both"/>
      </w:pPr>
      <w:r>
        <w:rPr>
          <w:color w:val="00000A"/>
          <w:lang w:eastAsia="ru-RU"/>
        </w:rPr>
        <w:t>до Договору №____</w:t>
      </w:r>
    </w:p>
    <w:p w:rsidR="00B412B3" w:rsidRDefault="00B412B3">
      <w:pPr>
        <w:ind w:left="5670"/>
        <w:jc w:val="both"/>
      </w:pPr>
      <w:r>
        <w:rPr>
          <w:color w:val="00000A"/>
          <w:lang w:eastAsia="ru-RU"/>
        </w:rPr>
        <w:t>про закупівлю послуг за державні кошти</w:t>
      </w:r>
    </w:p>
    <w:p w:rsidR="00B412B3" w:rsidRDefault="00B412B3">
      <w:pPr>
        <w:ind w:left="5670"/>
        <w:jc w:val="both"/>
      </w:pPr>
      <w:r>
        <w:rPr>
          <w:color w:val="00000A"/>
          <w:lang w:eastAsia="ru-RU"/>
        </w:rPr>
        <w:t>від «___»_______________202</w:t>
      </w:r>
      <w:r w:rsidR="006C567B">
        <w:rPr>
          <w:color w:val="00000A"/>
          <w:lang w:eastAsia="ru-RU"/>
        </w:rPr>
        <w:t>3</w:t>
      </w:r>
      <w:r>
        <w:rPr>
          <w:color w:val="00000A"/>
          <w:lang w:eastAsia="ru-RU"/>
        </w:rPr>
        <w:t xml:space="preserve"> року</w:t>
      </w:r>
    </w:p>
    <w:p w:rsidR="00B412B3" w:rsidRDefault="00B412B3">
      <w:pPr>
        <w:jc w:val="center"/>
        <w:rPr>
          <w:b/>
          <w:color w:val="00000A"/>
          <w:lang w:eastAsia="ru-RU"/>
        </w:rPr>
      </w:pPr>
    </w:p>
    <w:p w:rsidR="00B412B3" w:rsidRDefault="00B412B3">
      <w:pPr>
        <w:jc w:val="center"/>
      </w:pPr>
      <w:r>
        <w:rPr>
          <w:b/>
          <w:color w:val="00000A"/>
          <w:lang w:eastAsia="ru-RU"/>
        </w:rPr>
        <w:t>Прибирання приміщень та прилеглих територій за адресами та площа прибирання:</w:t>
      </w:r>
    </w:p>
    <w:p w:rsidR="001716EF" w:rsidRPr="002C2550" w:rsidRDefault="001716EF" w:rsidP="001716EF">
      <w:pPr>
        <w:numPr>
          <w:ilvl w:val="0"/>
          <w:numId w:val="8"/>
        </w:numPr>
        <w:ind w:left="0" w:firstLine="360"/>
        <w:jc w:val="both"/>
      </w:pPr>
      <w:r w:rsidRPr="002C2550">
        <w:t>смт. Лисянка, вул. Гетьманський шлях, буд. 26 (площа, яка прибирається щоденно - 281,00 м²,</w:t>
      </w:r>
      <w:r>
        <w:t xml:space="preserve"> </w:t>
      </w:r>
      <w:r w:rsidRPr="002C2550">
        <w:t>прибудинкова територія, яка потребує прибирання - 128,4 м², площа, яка не потребує щоденного прибирання -83,8 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ind w:left="142"/>
        <w:jc w:val="both"/>
        <w:rPr>
          <w:b/>
          <w:sz w:val="20"/>
          <w:szCs w:val="20"/>
          <w:lang w:eastAsia="ru-RU"/>
        </w:rPr>
      </w:pPr>
      <w:r w:rsidRPr="002C2550">
        <w:rPr>
          <w:b/>
          <w:sz w:val="20"/>
          <w:szCs w:val="20"/>
          <w:lang w:eastAsia="ru-RU"/>
        </w:rPr>
        <w:t xml:space="preserve">Періодичність прибирання може бути змінена замовником враховуючи протиепідемічні заходи та рекомендації. </w:t>
      </w:r>
    </w:p>
    <w:p w:rsidR="001716EF" w:rsidRPr="002C2550" w:rsidRDefault="001716EF" w:rsidP="001716EF">
      <w:pPr>
        <w:pStyle w:val="a1"/>
        <w:spacing w:after="0"/>
        <w:jc w:val="both"/>
        <w:rPr>
          <w:lang w:val="uk-UA"/>
        </w:rPr>
      </w:pPr>
    </w:p>
    <w:p w:rsidR="001716EF" w:rsidRPr="002C2550" w:rsidRDefault="001716EF" w:rsidP="001716EF">
      <w:pPr>
        <w:jc w:val="both"/>
      </w:pPr>
      <w:r w:rsidRPr="002C2550">
        <w:t>2) м. Тальне, вул. Соборна, буд. 15 (площа, яка прибирається щоденно –</w:t>
      </w:r>
      <w:r>
        <w:t xml:space="preserve"> </w:t>
      </w:r>
      <w:r w:rsidRPr="002C2550">
        <w:t>262,4 м², прибудинкова територія, яка потребує прибирання – 100 м², площа, яка не потребує щоденного прибирання - 112,2 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pStyle w:val="a1"/>
        <w:spacing w:after="0"/>
        <w:jc w:val="both"/>
        <w:rPr>
          <w:b/>
          <w:lang w:val="uk-UA" w:eastAsia="ru-RU"/>
        </w:rPr>
      </w:pPr>
      <w:r w:rsidRPr="002C2550">
        <w:rPr>
          <w:b/>
          <w:lang w:val="uk-UA"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pStyle w:val="a1"/>
        <w:spacing w:after="0"/>
        <w:jc w:val="both"/>
        <w:rPr>
          <w:sz w:val="28"/>
          <w:szCs w:val="28"/>
          <w:lang w:val="uk-UA"/>
        </w:rPr>
      </w:pPr>
    </w:p>
    <w:p w:rsidR="001716EF" w:rsidRPr="002C2550" w:rsidRDefault="001716EF" w:rsidP="001716EF">
      <w:pPr>
        <w:jc w:val="both"/>
      </w:pPr>
      <w:r w:rsidRPr="002C2550">
        <w:t>3) м. Христинівка, вул. Соборна, 31 (площа, яка прибирається щоденно – 228,2 м²,</w:t>
      </w:r>
      <w:r>
        <w:t xml:space="preserve"> </w:t>
      </w:r>
      <w:r w:rsidRPr="002C2550">
        <w:t xml:space="preserve">прибудинкова територія, яка потребує прибирання </w:t>
      </w:r>
      <w:r>
        <w:t>–</w:t>
      </w:r>
      <w:r w:rsidRPr="002C2550">
        <w:t xml:space="preserve"> 100</w:t>
      </w:r>
      <w:r>
        <w:t xml:space="preserve"> </w:t>
      </w:r>
      <w:r w:rsidRPr="002C2550">
        <w:t>м², площа, яка не потребує щоденного прибирання - 67,1</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умивальника</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унітазу</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p>
    <w:p w:rsidR="001716EF" w:rsidRPr="002C2550" w:rsidRDefault="001716EF" w:rsidP="001716EF">
      <w:pPr>
        <w:jc w:val="both"/>
      </w:pPr>
      <w:r w:rsidRPr="002C2550">
        <w:t>4) м. Городище, вул. Миру 119 (площа, яка прибирається щоденно - 5</w:t>
      </w:r>
      <w:r>
        <w:t>46</w:t>
      </w:r>
      <w:r w:rsidRPr="002C2550">
        <w:t>,</w:t>
      </w:r>
      <w:r>
        <w:t xml:space="preserve">4 </w:t>
      </w:r>
      <w:r w:rsidRPr="002C2550">
        <w:t>м²,</w:t>
      </w:r>
      <w:r>
        <w:t xml:space="preserve"> </w:t>
      </w:r>
      <w:r w:rsidRPr="002C2550">
        <w:t>прибудинкова територія, яка потребує прибирання  - 23</w:t>
      </w:r>
      <w:r>
        <w:t xml:space="preserve"> </w:t>
      </w:r>
      <w:r w:rsidRPr="002C2550">
        <w:t>м², площа, яка не потребує щоденного прибирання -</w:t>
      </w:r>
      <w:r>
        <w:t>55</w:t>
      </w:r>
      <w:r w:rsidRPr="002C2550">
        <w:t>,</w:t>
      </w:r>
      <w:r>
        <w:t xml:space="preserve">0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два рази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два рази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один раз на </w:t>
            </w:r>
            <w:r>
              <w:rPr>
                <w:color w:val="000000"/>
                <w:sz w:val="20"/>
                <w:lang w:eastAsia="ru-RU"/>
              </w:rPr>
              <w:t>тиждень</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auto"/>
              <w:right w:val="single" w:sz="4" w:space="0" w:color="auto"/>
            </w:tcBorders>
          </w:tcPr>
          <w:p w:rsidR="001716EF" w:rsidRPr="002C2550" w:rsidRDefault="001716EF" w:rsidP="000E6976">
            <w:pPr>
              <w:snapToGrid w:val="0"/>
            </w:pPr>
          </w:p>
        </w:tc>
        <w:tc>
          <w:tcPr>
            <w:tcW w:w="2552" w:type="dxa"/>
            <w:vMerge/>
            <w:tcBorders>
              <w:left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567"/>
        </w:trPr>
        <w:tc>
          <w:tcPr>
            <w:tcW w:w="425" w:type="dxa"/>
            <w:vMerge/>
            <w:tcBorders>
              <w:left w:val="single" w:sz="4" w:space="0" w:color="auto"/>
              <w:right w:val="single" w:sz="4" w:space="0" w:color="auto"/>
            </w:tcBorders>
          </w:tcPr>
          <w:p w:rsidR="001716EF" w:rsidRPr="002C2550" w:rsidRDefault="001716EF" w:rsidP="000E6976">
            <w:pPr>
              <w:snapToGrid w:val="0"/>
            </w:pPr>
          </w:p>
        </w:tc>
        <w:tc>
          <w:tcPr>
            <w:tcW w:w="2552" w:type="dxa"/>
            <w:vMerge/>
            <w:tcBorders>
              <w:left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auto"/>
              <w:right w:val="single" w:sz="4" w:space="0" w:color="000000"/>
            </w:tcBorders>
            <w:vAlign w:val="center"/>
          </w:tcPr>
          <w:p w:rsidR="001716EF" w:rsidRPr="002C2550" w:rsidRDefault="001716EF" w:rsidP="000E6976">
            <w:pPr>
              <w:rPr>
                <w:sz w:val="20"/>
                <w:szCs w:val="20"/>
              </w:rPr>
            </w:pPr>
            <w:r w:rsidRPr="002C2550">
              <w:rPr>
                <w:sz w:val="20"/>
                <w:szCs w:val="20"/>
              </w:rPr>
              <w:t>щоденно</w:t>
            </w:r>
            <w:r w:rsidRPr="002C2550">
              <w:rPr>
                <w:rFonts w:cs="Times New Roman CYR"/>
                <w:color w:val="000000"/>
                <w:sz w:val="20"/>
                <w:szCs w:val="20"/>
                <w:lang w:eastAsia="ru-RU"/>
              </w:rPr>
              <w:t>¹</w:t>
            </w:r>
          </w:p>
          <w:p w:rsidR="001716EF" w:rsidRPr="002C2550" w:rsidRDefault="001716EF" w:rsidP="000E6976"/>
        </w:tc>
      </w:tr>
      <w:tr w:rsidR="001716EF" w:rsidRPr="002C2550" w:rsidTr="000E6976">
        <w:trPr>
          <w:cantSplit/>
          <w:trHeight w:hRule="exact" w:val="550"/>
        </w:trPr>
        <w:tc>
          <w:tcPr>
            <w:tcW w:w="425" w:type="dxa"/>
            <w:vMerge/>
            <w:tcBorders>
              <w:left w:val="single" w:sz="4" w:space="0" w:color="auto"/>
              <w:right w:val="single" w:sz="4" w:space="0" w:color="auto"/>
            </w:tcBorders>
          </w:tcPr>
          <w:p w:rsidR="001716EF" w:rsidRPr="002C2550" w:rsidRDefault="001716EF" w:rsidP="000E6976">
            <w:pPr>
              <w:snapToGrid w:val="0"/>
            </w:pPr>
          </w:p>
        </w:tc>
        <w:tc>
          <w:tcPr>
            <w:tcW w:w="2552" w:type="dxa"/>
            <w:vMerge/>
            <w:tcBorders>
              <w:left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r w:rsidRPr="002C2550">
              <w:rPr>
                <w:color w:val="000000"/>
                <w:sz w:val="20"/>
              </w:rPr>
              <w:t>за потребою (в залежності від погодних умов)</w:t>
            </w:r>
          </w:p>
        </w:tc>
      </w:tr>
      <w:tr w:rsidR="001716EF" w:rsidRPr="002C2550" w:rsidTr="000E6976">
        <w:trPr>
          <w:cantSplit/>
          <w:trHeight w:hRule="exact" w:val="829"/>
        </w:trPr>
        <w:tc>
          <w:tcPr>
            <w:tcW w:w="425" w:type="dxa"/>
            <w:vMerge/>
            <w:tcBorders>
              <w:left w:val="single" w:sz="4" w:space="0" w:color="auto"/>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pStyle w:val="a1"/>
        <w:spacing w:after="0"/>
        <w:jc w:val="both"/>
        <w:rPr>
          <w:b/>
          <w:lang w:val="uk-UA" w:eastAsia="ru-RU"/>
        </w:rPr>
      </w:pPr>
      <w:r w:rsidRPr="002C2550">
        <w:rPr>
          <w:b/>
          <w:lang w:val="uk-UA" w:eastAsia="ru-RU"/>
        </w:rPr>
        <w:t>Періодичність</w:t>
      </w:r>
      <w:r>
        <w:rPr>
          <w:b/>
          <w:lang w:val="uk-UA" w:eastAsia="ru-RU"/>
        </w:rPr>
        <w:t xml:space="preserve"> </w:t>
      </w:r>
      <w:r w:rsidRPr="002C2550">
        <w:rPr>
          <w:b/>
          <w:lang w:val="uk-UA" w:eastAsia="ru-RU"/>
        </w:rPr>
        <w:t>прибиранняможе бути змінена</w:t>
      </w:r>
      <w:r>
        <w:rPr>
          <w:b/>
          <w:lang w:val="uk-UA" w:eastAsia="ru-RU"/>
        </w:rPr>
        <w:t xml:space="preserve"> </w:t>
      </w:r>
      <w:r w:rsidRPr="002C2550">
        <w:rPr>
          <w:b/>
          <w:lang w:val="uk-UA" w:eastAsia="ru-RU"/>
        </w:rPr>
        <w:t>замовником</w:t>
      </w:r>
      <w:r>
        <w:rPr>
          <w:b/>
          <w:lang w:val="uk-UA" w:eastAsia="ru-RU"/>
        </w:rPr>
        <w:t xml:space="preserve"> </w:t>
      </w:r>
      <w:r w:rsidRPr="002C2550">
        <w:rPr>
          <w:b/>
          <w:lang w:val="uk-UA" w:eastAsia="ru-RU"/>
        </w:rPr>
        <w:t>враховуючи</w:t>
      </w:r>
      <w:r>
        <w:rPr>
          <w:b/>
          <w:lang w:val="uk-UA" w:eastAsia="ru-RU"/>
        </w:rPr>
        <w:t xml:space="preserve"> </w:t>
      </w:r>
      <w:r w:rsidRPr="002C2550">
        <w:rPr>
          <w:b/>
          <w:lang w:val="uk-UA" w:eastAsia="ru-RU"/>
        </w:rPr>
        <w:t>протиепідемічні заходи та рекомендації.</w:t>
      </w:r>
    </w:p>
    <w:p w:rsidR="001716EF" w:rsidRPr="002C2550" w:rsidRDefault="001716EF" w:rsidP="001716EF">
      <w:pPr>
        <w:pStyle w:val="a1"/>
        <w:spacing w:after="0"/>
        <w:jc w:val="both"/>
        <w:rPr>
          <w:lang w:val="uk-UA"/>
        </w:rPr>
      </w:pPr>
    </w:p>
    <w:p w:rsidR="001716EF" w:rsidRPr="002C2550" w:rsidRDefault="001716EF" w:rsidP="001716EF">
      <w:pPr>
        <w:jc w:val="both"/>
      </w:pPr>
      <w:r w:rsidRPr="002C2550">
        <w:t>5) м. Жашків, вул. Лікарняна, 5 (площа, яка прибирається щоденно - 37</w:t>
      </w:r>
      <w:r>
        <w:t>4</w:t>
      </w:r>
      <w:r w:rsidRPr="002C2550">
        <w:t>,</w:t>
      </w:r>
      <w:r>
        <w:t xml:space="preserve">5 </w:t>
      </w:r>
      <w:r w:rsidRPr="002C2550">
        <w:t>м²,</w:t>
      </w:r>
      <w:r>
        <w:t xml:space="preserve"> </w:t>
      </w:r>
      <w:r w:rsidRPr="002C2550">
        <w:t>прибудинкова територія, яка потребує прибирання – 4145</w:t>
      </w:r>
      <w:r>
        <w:t xml:space="preserve"> </w:t>
      </w:r>
      <w:r w:rsidRPr="002C2550">
        <w:t>м², площа, яка не потребує щоденного прибирання - 2</w:t>
      </w:r>
      <w:r>
        <w:t>9</w:t>
      </w:r>
      <w:r w:rsidRPr="002C2550">
        <w:t>,</w:t>
      </w:r>
      <w:r>
        <w:t xml:space="preserve">5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p>
    <w:p w:rsidR="001716EF" w:rsidRPr="002C2550" w:rsidRDefault="001716EF" w:rsidP="001716EF">
      <w:pPr>
        <w:jc w:val="both"/>
      </w:pPr>
      <w:r w:rsidRPr="002C2550">
        <w:t>6) м. Черкаси, вул. Вернигори, 17 (площа, яка прибирається щоденно - 610,36</w:t>
      </w:r>
      <w:r>
        <w:t xml:space="preserve"> </w:t>
      </w:r>
      <w:r w:rsidRPr="002C2550">
        <w:t>м²,</w:t>
      </w:r>
      <w:r>
        <w:t xml:space="preserve"> </w:t>
      </w:r>
      <w:r w:rsidRPr="002C2550">
        <w:t>площа, яка не потребує щоденного прибирання - 207,3</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серверній кімнаті</w:t>
            </w:r>
            <w:r>
              <w:rPr>
                <w:color w:val="000000"/>
                <w:sz w:val="20"/>
                <w:szCs w:val="20"/>
                <w:lang w:eastAsia="ru-RU"/>
              </w:rPr>
              <w:t>, архівах</w:t>
            </w:r>
            <w:r w:rsidRPr="002C2550">
              <w:rPr>
                <w:color w:val="000000"/>
                <w:sz w:val="20"/>
                <w:szCs w:val="20"/>
                <w:lang w:eastAsia="ru-RU"/>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Default="001716EF" w:rsidP="001716EF">
      <w:pPr>
        <w:jc w:val="both"/>
        <w:rPr>
          <w:b/>
          <w:sz w:val="20"/>
          <w:szCs w:val="20"/>
          <w:lang w:eastAsia="ru-RU"/>
        </w:rPr>
      </w:pPr>
    </w:p>
    <w:p w:rsidR="001716EF" w:rsidRDefault="001716EF" w:rsidP="001716EF">
      <w:pPr>
        <w:jc w:val="both"/>
        <w:rPr>
          <w:b/>
          <w:sz w:val="20"/>
          <w:szCs w:val="20"/>
          <w:lang w:eastAsia="ru-RU"/>
        </w:rPr>
      </w:pPr>
    </w:p>
    <w:p w:rsidR="001716EF" w:rsidRDefault="001716EF" w:rsidP="001716EF">
      <w:pPr>
        <w:jc w:val="both"/>
        <w:rPr>
          <w:b/>
          <w:sz w:val="20"/>
          <w:szCs w:val="20"/>
          <w:lang w:eastAsia="ru-RU"/>
        </w:rPr>
      </w:pPr>
    </w:p>
    <w:p w:rsidR="001716EF" w:rsidRDefault="001716EF" w:rsidP="001716EF">
      <w:pPr>
        <w:jc w:val="both"/>
      </w:pPr>
      <w:r>
        <w:t>7</w:t>
      </w:r>
      <w:r w:rsidRPr="002C2550">
        <w:t>) м.</w:t>
      </w:r>
      <w:r>
        <w:t xml:space="preserve"> </w:t>
      </w:r>
      <w:r w:rsidRPr="002C2550">
        <w:t>Сміла, вул.</w:t>
      </w:r>
      <w:r>
        <w:t xml:space="preserve"> </w:t>
      </w:r>
      <w:r w:rsidRPr="002C2550">
        <w:t xml:space="preserve">Незалежності,76 (площа, яка прибирається щоденно </w:t>
      </w:r>
      <w:r>
        <w:t>–</w:t>
      </w:r>
      <w:r w:rsidRPr="002C2550">
        <w:t xml:space="preserve"> </w:t>
      </w:r>
      <w:r>
        <w:t xml:space="preserve">452,70 </w:t>
      </w:r>
      <w:r w:rsidRPr="002C2550">
        <w:t>м²,</w:t>
      </w:r>
      <w:r>
        <w:t xml:space="preserve"> </w:t>
      </w:r>
      <w:r w:rsidRPr="002C2550">
        <w:t xml:space="preserve">площа, яка не потребує щоденного прибирання  - </w:t>
      </w:r>
      <w:r>
        <w:t>115</w:t>
      </w:r>
      <w:r w:rsidRPr="002C2550">
        <w:t>,</w:t>
      </w:r>
      <w:r>
        <w:t xml:space="preserve">3 </w:t>
      </w:r>
      <w:r w:rsidRPr="002C2550">
        <w:t>м²</w:t>
      </w:r>
      <w:r>
        <w:t xml:space="preserve">, </w:t>
      </w:r>
      <w:r w:rsidRPr="002C2550">
        <w:t xml:space="preserve">прибудинкова територія, яка потребує прибирання – </w:t>
      </w:r>
      <w:r>
        <w:t xml:space="preserve">500 </w:t>
      </w:r>
      <w:r w:rsidRPr="002C2550">
        <w:t>м²)</w:t>
      </w:r>
    </w:p>
    <w:tbl>
      <w:tblPr>
        <w:tblW w:w="0" w:type="auto"/>
        <w:tblInd w:w="132" w:type="dxa"/>
        <w:tblLayout w:type="fixed"/>
        <w:tblCellMar>
          <w:left w:w="0" w:type="dxa"/>
          <w:right w:w="0" w:type="dxa"/>
        </w:tblCellMar>
        <w:tblLook w:val="0000"/>
      </w:tblPr>
      <w:tblGrid>
        <w:gridCol w:w="425"/>
        <w:gridCol w:w="2575"/>
        <w:gridCol w:w="4088"/>
        <w:gridCol w:w="2434"/>
      </w:tblGrid>
      <w:tr w:rsidR="001716EF" w:rsidTr="000E6976">
        <w:trPr>
          <w:trHeight w:val="170"/>
        </w:trPr>
        <w:tc>
          <w:tcPr>
            <w:tcW w:w="425" w:type="dxa"/>
            <w:tcBorders>
              <w:top w:val="single" w:sz="4" w:space="0" w:color="000000"/>
              <w:left w:val="single" w:sz="4" w:space="0" w:color="000000"/>
            </w:tcBorders>
            <w:shd w:val="clear" w:color="auto" w:fill="auto"/>
            <w:vAlign w:val="center"/>
          </w:tcPr>
          <w:p w:rsidR="001716EF" w:rsidRDefault="001716EF" w:rsidP="000E6976">
            <w:pPr>
              <w:shd w:val="clear" w:color="auto" w:fill="FFFFFF"/>
              <w:tabs>
                <w:tab w:val="left" w:pos="0"/>
                <w:tab w:val="left" w:pos="284"/>
                <w:tab w:val="left" w:pos="851"/>
                <w:tab w:val="left" w:pos="2062"/>
              </w:tabs>
              <w:jc w:val="center"/>
            </w:pPr>
            <w:r>
              <w:rPr>
                <w:b/>
                <w:color w:val="000000"/>
                <w:sz w:val="20"/>
                <w:lang w:eastAsia="ru-RU"/>
              </w:rPr>
              <w:t>№ п/п</w:t>
            </w:r>
          </w:p>
        </w:tc>
        <w:tc>
          <w:tcPr>
            <w:tcW w:w="2575" w:type="dxa"/>
            <w:tcBorders>
              <w:top w:val="single" w:sz="4" w:space="0" w:color="000000"/>
              <w:left w:val="single" w:sz="4" w:space="0" w:color="000000"/>
            </w:tcBorders>
            <w:shd w:val="clear" w:color="auto" w:fill="auto"/>
            <w:vAlign w:val="center"/>
          </w:tcPr>
          <w:p w:rsidR="001716EF" w:rsidRDefault="001716EF" w:rsidP="000E6976">
            <w:pPr>
              <w:shd w:val="clear" w:color="auto" w:fill="FFFFFF"/>
              <w:tabs>
                <w:tab w:val="left" w:pos="0"/>
                <w:tab w:val="left" w:pos="284"/>
                <w:tab w:val="left" w:pos="851"/>
                <w:tab w:val="left" w:pos="2062"/>
              </w:tabs>
              <w:jc w:val="center"/>
            </w:pPr>
            <w:r>
              <w:rPr>
                <w:b/>
                <w:color w:val="000000"/>
                <w:sz w:val="20"/>
                <w:lang w:eastAsia="ru-RU"/>
              </w:rPr>
              <w:t>Види обслуговування</w:t>
            </w:r>
          </w:p>
        </w:tc>
        <w:tc>
          <w:tcPr>
            <w:tcW w:w="4088" w:type="dxa"/>
            <w:tcBorders>
              <w:top w:val="single" w:sz="4" w:space="0" w:color="000000"/>
              <w:left w:val="single" w:sz="4" w:space="0" w:color="000000"/>
            </w:tcBorders>
            <w:shd w:val="clear" w:color="auto" w:fill="auto"/>
            <w:vAlign w:val="center"/>
          </w:tcPr>
          <w:p w:rsidR="001716EF" w:rsidRDefault="001716EF" w:rsidP="000E6976">
            <w:pPr>
              <w:shd w:val="clear" w:color="auto" w:fill="FFFFFF"/>
              <w:tabs>
                <w:tab w:val="left" w:pos="0"/>
                <w:tab w:val="left" w:pos="284"/>
                <w:tab w:val="left" w:pos="851"/>
                <w:tab w:val="left" w:pos="2062"/>
              </w:tabs>
              <w:jc w:val="center"/>
            </w:pPr>
            <w:r>
              <w:rPr>
                <w:b/>
                <w:color w:val="000000"/>
                <w:sz w:val="20"/>
                <w:lang w:eastAsia="ru-RU"/>
              </w:rPr>
              <w:t>Перелік робіт</w:t>
            </w:r>
          </w:p>
        </w:tc>
        <w:tc>
          <w:tcPr>
            <w:tcW w:w="2434" w:type="dxa"/>
            <w:tcBorders>
              <w:top w:val="single" w:sz="4" w:space="0" w:color="000000"/>
              <w:left w:val="single" w:sz="4" w:space="0" w:color="000000"/>
              <w:right w:val="single" w:sz="4" w:space="0" w:color="000000"/>
            </w:tcBorders>
            <w:shd w:val="clear" w:color="auto" w:fill="auto"/>
            <w:vAlign w:val="center"/>
          </w:tcPr>
          <w:p w:rsidR="001716EF" w:rsidRDefault="001716EF" w:rsidP="000E6976">
            <w:pPr>
              <w:shd w:val="clear" w:color="auto" w:fill="FFFFFF"/>
              <w:tabs>
                <w:tab w:val="left" w:pos="0"/>
                <w:tab w:val="left" w:pos="284"/>
                <w:tab w:val="left" w:pos="851"/>
                <w:tab w:val="left" w:pos="2062"/>
              </w:tabs>
            </w:pPr>
            <w:r>
              <w:rPr>
                <w:b/>
                <w:color w:val="000000"/>
                <w:sz w:val="20"/>
                <w:lang w:eastAsia="ru-RU"/>
              </w:rPr>
              <w:t>Періодичність</w:t>
            </w:r>
          </w:p>
        </w:tc>
      </w:tr>
      <w:tr w:rsidR="001716EF" w:rsidTr="000E6976">
        <w:trPr>
          <w:cantSplit/>
          <w:trHeight w:hRule="exact" w:val="286"/>
        </w:trPr>
        <w:tc>
          <w:tcPr>
            <w:tcW w:w="425" w:type="dxa"/>
            <w:vMerge w:val="restart"/>
            <w:tcBorders>
              <w:top w:val="single" w:sz="4" w:space="0" w:color="000000"/>
              <w:left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ind w:right="-107"/>
              <w:jc w:val="center"/>
            </w:pPr>
            <w:r>
              <w:rPr>
                <w:color w:val="00000A"/>
                <w:sz w:val="20"/>
                <w:szCs w:val="20"/>
                <w:lang w:eastAsia="ru-RU"/>
              </w:rPr>
              <w:t>1.</w:t>
            </w:r>
          </w:p>
        </w:tc>
        <w:tc>
          <w:tcPr>
            <w:tcW w:w="2575" w:type="dxa"/>
            <w:vMerge w:val="restart"/>
            <w:tcBorders>
              <w:top w:val="single" w:sz="4" w:space="0" w:color="000000"/>
              <w:left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ind w:right="-107"/>
            </w:pPr>
            <w:r>
              <w:rPr>
                <w:color w:val="00000A"/>
                <w:lang w:eastAsia="ru-RU"/>
              </w:rPr>
              <w:t xml:space="preserve">Поточне прибирання службових приміщень </w:t>
            </w: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ind w:right="-107"/>
            </w:pPr>
            <w:r>
              <w:rPr>
                <w:color w:val="000000"/>
                <w:sz w:val="20"/>
                <w:szCs w:val="20"/>
                <w:lang w:eastAsia="ru-RU"/>
              </w:rPr>
              <w:t xml:space="preserve">підмітання і миття підлоги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left="360" w:right="-107" w:hanging="311"/>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576"/>
        </w:trPr>
        <w:tc>
          <w:tcPr>
            <w:tcW w:w="42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snapToGrid w:val="0"/>
              <w:ind w:left="360"/>
              <w:jc w:val="center"/>
              <w:rPr>
                <w:sz w:val="20"/>
                <w:szCs w:val="20"/>
              </w:rPr>
            </w:pPr>
          </w:p>
        </w:tc>
        <w:tc>
          <w:tcPr>
            <w:tcW w:w="257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snapToGrid w:val="0"/>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ind w:right="-107"/>
            </w:pPr>
            <w:r>
              <w:rPr>
                <w:color w:val="000000"/>
                <w:sz w:val="20"/>
                <w:szCs w:val="20"/>
                <w:lang w:eastAsia="ru-RU"/>
              </w:rPr>
              <w:t xml:space="preserve">очищення урн в кабінетах від сміття і транспортування сміття в установлене місце </w:t>
            </w:r>
          </w:p>
          <w:p w:rsidR="001716EF" w:rsidRDefault="001716EF" w:rsidP="000E6976">
            <w:pPr>
              <w:shd w:val="clear" w:color="auto" w:fill="FFFFFF"/>
              <w:tabs>
                <w:tab w:val="left" w:pos="0"/>
                <w:tab w:val="left" w:pos="851"/>
                <w:tab w:val="left" w:pos="900"/>
                <w:tab w:val="left" w:pos="2062"/>
              </w:tabs>
              <w:ind w:right="-107"/>
              <w:rPr>
                <w:color w:val="000000"/>
                <w:sz w:val="20"/>
                <w:szCs w:val="20"/>
                <w:lang w:eastAsia="ru-RU"/>
              </w:rPr>
            </w:pPr>
          </w:p>
          <w:p w:rsidR="001716EF" w:rsidRDefault="001716EF" w:rsidP="000E6976">
            <w:pPr>
              <w:shd w:val="clear" w:color="auto" w:fill="FFFFFF"/>
              <w:tabs>
                <w:tab w:val="left" w:pos="0"/>
                <w:tab w:val="left" w:pos="851"/>
                <w:tab w:val="left" w:pos="900"/>
                <w:tab w:val="left" w:pos="2062"/>
              </w:tabs>
              <w:ind w:right="-107"/>
              <w:rPr>
                <w:color w:val="000000"/>
                <w:sz w:val="20"/>
                <w:szCs w:val="20"/>
                <w:lang w:eastAsia="ru-RU"/>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right="-107"/>
            </w:pPr>
            <w:r>
              <w:rPr>
                <w:color w:val="000000"/>
                <w:sz w:val="20"/>
                <w:szCs w:val="20"/>
                <w:lang w:val="ru-RU" w:eastAsia="ru-RU"/>
              </w:rPr>
              <w:t xml:space="preserve"> </w:t>
            </w: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86"/>
        </w:trPr>
        <w:tc>
          <w:tcPr>
            <w:tcW w:w="42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snapToGrid w:val="0"/>
              <w:ind w:left="360"/>
              <w:jc w:val="center"/>
              <w:rPr>
                <w:sz w:val="20"/>
                <w:szCs w:val="20"/>
              </w:rPr>
            </w:pPr>
          </w:p>
        </w:tc>
        <w:tc>
          <w:tcPr>
            <w:tcW w:w="257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snapToGrid w:val="0"/>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ind w:right="-107"/>
            </w:pPr>
            <w:r>
              <w:rPr>
                <w:rFonts w:eastAsia="Times New Roman" w:cs="Times New Roman"/>
                <w:color w:val="000000"/>
                <w:sz w:val="20"/>
                <w:szCs w:val="20"/>
                <w:lang w:eastAsia="ru-RU" w:bidi="ar-SA"/>
              </w:rPr>
              <w:t>м</w:t>
            </w:r>
            <w:r>
              <w:rPr>
                <w:color w:val="000000"/>
                <w:sz w:val="20"/>
                <w:szCs w:val="20"/>
                <w:lang w:eastAsia="ru-RU"/>
              </w:rPr>
              <w:t>иття захисного скла робоч</w:t>
            </w:r>
            <w:r>
              <w:rPr>
                <w:rFonts w:eastAsia="Times New Roman" w:cs="Times New Roman"/>
                <w:color w:val="000000"/>
                <w:sz w:val="20"/>
                <w:szCs w:val="20"/>
                <w:lang w:eastAsia="ru-RU" w:bidi="ar-SA"/>
              </w:rPr>
              <w:t>и</w:t>
            </w:r>
            <w:r>
              <w:rPr>
                <w:color w:val="000000"/>
                <w:sz w:val="20"/>
                <w:szCs w:val="20"/>
                <w:lang w:eastAsia="ru-RU"/>
              </w:rPr>
              <w:t>х місць</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right="-107"/>
            </w:pPr>
            <w:r>
              <w:rPr>
                <w:color w:val="000000"/>
                <w:sz w:val="20"/>
                <w:szCs w:val="20"/>
                <w:lang w:eastAsia="ru-RU"/>
              </w:rPr>
              <w:t xml:space="preserve"> щоденно</w:t>
            </w:r>
            <w:r>
              <w:rPr>
                <w:rFonts w:cs="Times New Roman CYR"/>
                <w:color w:val="000000"/>
                <w:sz w:val="20"/>
                <w:szCs w:val="20"/>
                <w:lang w:eastAsia="ru-RU"/>
              </w:rPr>
              <w:t>¹</w:t>
            </w:r>
          </w:p>
        </w:tc>
      </w:tr>
      <w:tr w:rsidR="001716EF" w:rsidTr="000E6976">
        <w:trPr>
          <w:cantSplit/>
          <w:trHeight w:hRule="exact" w:val="286"/>
        </w:trPr>
        <w:tc>
          <w:tcPr>
            <w:tcW w:w="42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snapToGrid w:val="0"/>
              <w:ind w:left="360"/>
              <w:jc w:val="center"/>
              <w:rPr>
                <w:sz w:val="20"/>
                <w:szCs w:val="20"/>
              </w:rPr>
            </w:pPr>
          </w:p>
        </w:tc>
        <w:tc>
          <w:tcPr>
            <w:tcW w:w="2575" w:type="dxa"/>
            <w:vMerge/>
            <w:tcBorders>
              <w:top w:val="single" w:sz="4" w:space="0" w:color="000000"/>
              <w:left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snapToGrid w:val="0"/>
            </w:pPr>
          </w:p>
        </w:tc>
        <w:tc>
          <w:tcPr>
            <w:tcW w:w="4088" w:type="dxa"/>
            <w:tcBorders>
              <w:left w:val="single" w:sz="4" w:space="0" w:color="000000"/>
              <w:bottom w:val="single" w:sz="4" w:space="0" w:color="000000"/>
            </w:tcBorders>
            <w:shd w:val="clear" w:color="auto" w:fill="auto"/>
          </w:tcPr>
          <w:p w:rsidR="001716EF" w:rsidRDefault="001716EF" w:rsidP="000E6976">
            <w:r>
              <w:rPr>
                <w:sz w:val="20"/>
                <w:szCs w:val="20"/>
                <w:lang w:eastAsia="ru-RU"/>
              </w:rPr>
              <w:t>сухе протирання меблів</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ind w:left="360" w:right="-107" w:hanging="311"/>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757"/>
        </w:trPr>
        <w:tc>
          <w:tcPr>
            <w:tcW w:w="425" w:type="dxa"/>
            <w:vMerge/>
            <w:tcBorders>
              <w:top w:val="single" w:sz="4" w:space="0" w:color="000000"/>
              <w:left w:val="single" w:sz="4" w:space="0" w:color="000000"/>
            </w:tcBorders>
            <w:shd w:val="clear" w:color="auto" w:fill="auto"/>
          </w:tcPr>
          <w:p w:rsidR="001716EF" w:rsidRDefault="001716EF" w:rsidP="000E6976">
            <w:pPr>
              <w:snapToGrid w:val="0"/>
              <w:ind w:left="360"/>
              <w:jc w:val="center"/>
              <w:rPr>
                <w:sz w:val="20"/>
                <w:szCs w:val="20"/>
              </w:rPr>
            </w:pPr>
          </w:p>
        </w:tc>
        <w:tc>
          <w:tcPr>
            <w:tcW w:w="2575" w:type="dxa"/>
            <w:vMerge/>
            <w:tcBorders>
              <w:top w:val="single" w:sz="4" w:space="0" w:color="000000"/>
              <w:left w:val="single" w:sz="4" w:space="0" w:color="000000"/>
            </w:tcBorders>
            <w:shd w:val="clear" w:color="auto" w:fill="auto"/>
          </w:tcPr>
          <w:p w:rsidR="001716EF" w:rsidRDefault="001716EF" w:rsidP="000E6976">
            <w:pPr>
              <w:tabs>
                <w:tab w:val="left" w:pos="0"/>
              </w:tabs>
              <w:snapToGrid w:val="0"/>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r>
              <w:rPr>
                <w:sz w:val="20"/>
                <w:szCs w:val="20"/>
                <w:lang w:eastAsia="ru-RU"/>
              </w:rPr>
              <w:t xml:space="preserve">миття коридорів , зони очікування,  частини залу прийому громадян де перебувають відвідувачі  та туалетів - разом </w:t>
            </w:r>
            <w:r>
              <w:rPr>
                <w:color w:val="000000"/>
                <w:spacing w:val="-8"/>
                <w:sz w:val="20"/>
                <w:szCs w:val="20"/>
                <w:lang w:eastAsia="ru-RU"/>
              </w:rPr>
              <w:t xml:space="preserve"> </w:t>
            </w:r>
            <w:r>
              <w:rPr>
                <w:rFonts w:eastAsia="Times New Roman" w:cs="Times New Roman"/>
                <w:b/>
                <w:bCs/>
                <w:spacing w:val="-8"/>
                <w:sz w:val="20"/>
                <w:szCs w:val="20"/>
                <w:lang w:bidi="ar-SA"/>
              </w:rPr>
              <w:t>95</w:t>
            </w:r>
            <w:r>
              <w:rPr>
                <w:b/>
                <w:bCs/>
                <w:color w:val="000000"/>
                <w:spacing w:val="-8"/>
                <w:sz w:val="20"/>
                <w:szCs w:val="20"/>
                <w:lang w:eastAsia="ru-RU"/>
              </w:rPr>
              <w:t xml:space="preserve"> м</w:t>
            </w:r>
            <w:r>
              <w:rPr>
                <w:b/>
                <w:bCs/>
                <w:color w:val="000000"/>
                <w:spacing w:val="-8"/>
                <w:sz w:val="20"/>
                <w:szCs w:val="20"/>
                <w:vertAlign w:val="superscript"/>
                <w:lang w:eastAsia="ru-RU"/>
              </w:rPr>
              <w:t>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left="360" w:right="-107" w:hanging="311"/>
            </w:pPr>
            <w:r>
              <w:rPr>
                <w:color w:val="000000"/>
                <w:sz w:val="20"/>
                <w:szCs w:val="20"/>
                <w:lang w:eastAsia="ru-RU"/>
              </w:rPr>
              <w:t>двічі на день</w:t>
            </w:r>
          </w:p>
        </w:tc>
      </w:tr>
      <w:tr w:rsidR="001716EF" w:rsidTr="000E6976">
        <w:trPr>
          <w:cantSplit/>
          <w:trHeight w:hRule="exact" w:val="227"/>
        </w:trPr>
        <w:tc>
          <w:tcPr>
            <w:tcW w:w="425" w:type="dxa"/>
            <w:vMerge/>
            <w:tcBorders>
              <w:top w:val="single" w:sz="4" w:space="0" w:color="000000"/>
              <w:left w:val="single" w:sz="4" w:space="0" w:color="000000"/>
            </w:tcBorders>
            <w:shd w:val="clear" w:color="auto" w:fill="auto"/>
          </w:tcPr>
          <w:p w:rsidR="001716EF" w:rsidRDefault="001716EF" w:rsidP="000E6976">
            <w:pPr>
              <w:snapToGrid w:val="0"/>
              <w:ind w:left="360"/>
              <w:jc w:val="center"/>
              <w:rPr>
                <w:sz w:val="20"/>
                <w:szCs w:val="20"/>
              </w:rPr>
            </w:pPr>
          </w:p>
        </w:tc>
        <w:tc>
          <w:tcPr>
            <w:tcW w:w="2575" w:type="dxa"/>
            <w:vMerge/>
            <w:tcBorders>
              <w:top w:val="single" w:sz="4" w:space="0" w:color="000000"/>
              <w:left w:val="single" w:sz="4" w:space="0" w:color="000000"/>
            </w:tcBorders>
            <w:shd w:val="clear" w:color="auto" w:fill="auto"/>
          </w:tcPr>
          <w:p w:rsidR="001716EF" w:rsidRDefault="001716EF" w:rsidP="000E6976">
            <w:pPr>
              <w:tabs>
                <w:tab w:val="left" w:pos="0"/>
              </w:tabs>
              <w:snapToGrid w:val="0"/>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ind w:right="-107"/>
            </w:pPr>
            <w:r>
              <w:rPr>
                <w:color w:val="000000"/>
                <w:sz w:val="20"/>
                <w:szCs w:val="20"/>
                <w:lang w:eastAsia="ru-RU"/>
              </w:rPr>
              <w:t xml:space="preserve">прибирання в підсобних приміщеннях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ind w:left="360" w:right="-107" w:hanging="311"/>
            </w:pPr>
            <w:r>
              <w:rPr>
                <w:color w:val="000000"/>
                <w:sz w:val="20"/>
                <w:szCs w:val="20"/>
                <w:lang w:eastAsia="ru-RU"/>
              </w:rPr>
              <w:t>один раз на тиждень</w:t>
            </w:r>
          </w:p>
        </w:tc>
      </w:tr>
      <w:tr w:rsidR="001716EF" w:rsidTr="000E6976">
        <w:trPr>
          <w:cantSplit/>
          <w:trHeight w:hRule="exact" w:val="2631"/>
        </w:trPr>
        <w:tc>
          <w:tcPr>
            <w:tcW w:w="425" w:type="dxa"/>
            <w:tcBorders>
              <w:top w:val="single" w:sz="4" w:space="0" w:color="000000"/>
              <w:left w:val="single" w:sz="4" w:space="0" w:color="000000"/>
              <w:bottom w:val="single" w:sz="4" w:space="0" w:color="000000"/>
            </w:tcBorders>
            <w:shd w:val="clear" w:color="auto" w:fill="auto"/>
          </w:tcPr>
          <w:p w:rsidR="001716EF" w:rsidRDefault="001716EF" w:rsidP="000E6976">
            <w:pPr>
              <w:widowControl/>
              <w:snapToGrid w:val="0"/>
              <w:ind w:left="113"/>
              <w:jc w:val="center"/>
            </w:pPr>
            <w:r>
              <w:rPr>
                <w:sz w:val="20"/>
                <w:szCs w:val="20"/>
              </w:rPr>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tabs>
                <w:tab w:val="left" w:pos="0"/>
              </w:tabs>
              <w:snapToGrid w:val="0"/>
            </w:pPr>
            <w:r>
              <w:rPr>
                <w:rFonts w:eastAsia="Times New Roman" w:cs="Times New Roman"/>
                <w:lang w:bidi="ar-SA"/>
              </w:rPr>
              <w:t>Посилене</w:t>
            </w:r>
            <w:r>
              <w:t xml:space="preserve"> прибирання</w:t>
            </w:r>
          </w:p>
        </w:tc>
        <w:tc>
          <w:tcPr>
            <w:tcW w:w="4088" w:type="dxa"/>
            <w:tcBorders>
              <w:left w:val="single" w:sz="4" w:space="0" w:color="000000"/>
              <w:bottom w:val="single" w:sz="4" w:space="0" w:color="000000"/>
            </w:tcBorders>
            <w:shd w:val="clear" w:color="auto" w:fill="auto"/>
          </w:tcPr>
          <w:p w:rsidR="001716EF" w:rsidRDefault="001716EF" w:rsidP="000E6976">
            <w:pPr>
              <w:tabs>
                <w:tab w:val="left" w:pos="0"/>
              </w:tabs>
              <w:ind w:right="-107"/>
            </w:pPr>
            <w:r>
              <w:rPr>
                <w:sz w:val="20"/>
                <w:szCs w:val="20"/>
              </w:rPr>
              <w:t>вологе прибирання меблів</w:t>
            </w:r>
          </w:p>
          <w:p w:rsidR="001716EF" w:rsidRDefault="001716EF" w:rsidP="000E6976">
            <w:pPr>
              <w:tabs>
                <w:tab w:val="left" w:pos="0"/>
              </w:tabs>
              <w:ind w:right="-107"/>
              <w:rPr>
                <w:rFonts w:eastAsia="Times New Roman" w:cs="Times New Roman"/>
                <w:sz w:val="20"/>
                <w:szCs w:val="20"/>
                <w:lang w:bidi="ar-SA"/>
              </w:rPr>
            </w:pPr>
            <w:r>
              <w:rPr>
                <w:rFonts w:eastAsia="Times New Roman" w:cs="Times New Roman"/>
                <w:sz w:val="20"/>
                <w:szCs w:val="20"/>
                <w:lang w:bidi="ar-SA"/>
              </w:rPr>
              <w:t>миття вікон (ззовні та з середини), підвіконь, москітом</w:t>
            </w:r>
          </w:p>
          <w:p w:rsidR="001716EF" w:rsidRDefault="001716EF" w:rsidP="000E6976">
            <w:pPr>
              <w:tabs>
                <w:tab w:val="left" w:pos="0"/>
              </w:tabs>
              <w:ind w:right="-107"/>
            </w:pPr>
            <w:r>
              <w:rPr>
                <w:rFonts w:eastAsia="Times New Roman" w:cs="Times New Roman"/>
                <w:sz w:val="20"/>
                <w:szCs w:val="20"/>
                <w:lang w:bidi="ar-SA"/>
              </w:rPr>
              <w:t>протирання пилу та зняття павутиння зі стелі</w:t>
            </w:r>
          </w:p>
          <w:p w:rsidR="001716EF" w:rsidRDefault="001716EF" w:rsidP="000E6976">
            <w:pPr>
              <w:tabs>
                <w:tab w:val="left" w:pos="0"/>
              </w:tabs>
              <w:ind w:right="-107"/>
            </w:pPr>
            <w:r>
              <w:rPr>
                <w:rFonts w:eastAsia="Times New Roman" w:cs="Times New Roman"/>
                <w:sz w:val="20"/>
                <w:szCs w:val="20"/>
                <w:lang w:bidi="ar-SA"/>
              </w:rPr>
              <w:t>вологе прибирання по кутах між меблями</w:t>
            </w:r>
          </w:p>
          <w:p w:rsidR="001716EF" w:rsidRDefault="001716EF" w:rsidP="000E6976">
            <w:pPr>
              <w:tabs>
                <w:tab w:val="left" w:pos="0"/>
              </w:tabs>
              <w:ind w:right="-107"/>
            </w:pPr>
            <w:r>
              <w:rPr>
                <w:rFonts w:eastAsia="Times New Roman" w:cs="Times New Roman"/>
                <w:sz w:val="20"/>
                <w:szCs w:val="20"/>
                <w:lang w:bidi="ar-SA"/>
              </w:rPr>
              <w:t>протирання радіаторів опалення</w:t>
            </w:r>
          </w:p>
          <w:p w:rsidR="001716EF" w:rsidRDefault="001716EF" w:rsidP="000E6976">
            <w:pPr>
              <w:tabs>
                <w:tab w:val="left" w:pos="0"/>
              </w:tabs>
              <w:ind w:right="-107"/>
            </w:pPr>
            <w:r>
              <w:rPr>
                <w:rFonts w:eastAsia="Times New Roman" w:cs="Times New Roman"/>
                <w:sz w:val="20"/>
                <w:szCs w:val="20"/>
                <w:lang w:bidi="ar-SA"/>
              </w:rPr>
              <w:t>миття дверей</w:t>
            </w:r>
          </w:p>
          <w:p w:rsidR="001716EF" w:rsidRDefault="001716EF" w:rsidP="000E6976">
            <w:pPr>
              <w:tabs>
                <w:tab w:val="left" w:pos="0"/>
              </w:tabs>
              <w:ind w:right="-107"/>
            </w:pPr>
            <w:r>
              <w:rPr>
                <w:rFonts w:eastAsia="Times New Roman" w:cs="Times New Roman"/>
                <w:sz w:val="20"/>
                <w:szCs w:val="20"/>
                <w:lang w:bidi="ar-SA"/>
              </w:rPr>
              <w:t>витирання пилу з квіткових горщиків та миття підставок</w:t>
            </w:r>
          </w:p>
          <w:p w:rsidR="001716EF" w:rsidRDefault="001716EF" w:rsidP="000E6976">
            <w:pPr>
              <w:tabs>
                <w:tab w:val="left" w:pos="0"/>
              </w:tabs>
              <w:ind w:right="-107"/>
            </w:pPr>
            <w:r>
              <w:rPr>
                <w:rFonts w:eastAsia="Times New Roman" w:cs="Times New Roman"/>
                <w:sz w:val="20"/>
                <w:szCs w:val="20"/>
                <w:lang w:bidi="ar-SA"/>
              </w:rPr>
              <w:t>чищення крісел, діванів та стільців</w:t>
            </w:r>
          </w:p>
          <w:p w:rsidR="001716EF" w:rsidRDefault="001716EF" w:rsidP="000E6976">
            <w:pPr>
              <w:tabs>
                <w:tab w:val="left" w:pos="0"/>
              </w:tabs>
              <w:ind w:right="-107"/>
            </w:pPr>
            <w:r>
              <w:rPr>
                <w:rFonts w:eastAsia="Times New Roman" w:cs="Times New Roman"/>
                <w:sz w:val="20"/>
                <w:szCs w:val="20"/>
                <w:lang w:bidi="ar-SA"/>
              </w:rPr>
              <w:t>чищення освітлювальних приладів</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r>
              <w:rPr>
                <w:b/>
                <w:bCs/>
                <w:lang w:eastAsia="ru-RU"/>
              </w:rPr>
              <w:t>один раз на місяць по черзі у кожному приміщенні</w:t>
            </w:r>
          </w:p>
        </w:tc>
      </w:tr>
      <w:tr w:rsidR="001716EF" w:rsidTr="000E6976">
        <w:trPr>
          <w:cantSplit/>
          <w:trHeight w:hRule="exact" w:val="215"/>
        </w:trPr>
        <w:tc>
          <w:tcPr>
            <w:tcW w:w="425" w:type="dxa"/>
            <w:vMerge w:val="restart"/>
            <w:tcBorders>
              <w:top w:val="single" w:sz="4" w:space="0" w:color="000000"/>
              <w:left w:val="single" w:sz="4" w:space="0" w:color="000000"/>
            </w:tcBorders>
            <w:shd w:val="clear" w:color="auto" w:fill="auto"/>
          </w:tcPr>
          <w:p w:rsidR="001716EF" w:rsidRDefault="001716EF" w:rsidP="000E6976">
            <w:pPr>
              <w:ind w:right="-107"/>
              <w:jc w:val="center"/>
            </w:pPr>
            <w:r>
              <w:rPr>
                <w:rFonts w:eastAsia="Times New Roman" w:cs="Times New Roman"/>
                <w:color w:val="000000"/>
                <w:sz w:val="20"/>
                <w:szCs w:val="20"/>
                <w:lang w:eastAsia="ru-RU" w:bidi="ar-SA"/>
              </w:rPr>
              <w:t>3</w:t>
            </w:r>
            <w:r>
              <w:rPr>
                <w:color w:val="000000"/>
                <w:sz w:val="20"/>
                <w:szCs w:val="20"/>
                <w:lang w:eastAsia="ru-RU"/>
              </w:rPr>
              <w:t>.</w:t>
            </w:r>
          </w:p>
        </w:tc>
        <w:tc>
          <w:tcPr>
            <w:tcW w:w="2575" w:type="dxa"/>
            <w:vMerge w:val="restart"/>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ind w:right="-107"/>
            </w:pPr>
            <w:r>
              <w:rPr>
                <w:color w:val="000000"/>
                <w:lang w:eastAsia="ru-RU"/>
              </w:rPr>
              <w:t xml:space="preserve">Обслуговування  санітарних вузлів </w:t>
            </w: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ind w:right="-107"/>
            </w:pPr>
            <w:r>
              <w:rPr>
                <w:color w:val="000000"/>
                <w:sz w:val="20"/>
                <w:szCs w:val="20"/>
                <w:lang w:eastAsia="ru-RU"/>
              </w:rPr>
              <w:t>миття підлоги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ind w:left="360" w:right="-107" w:hanging="311"/>
            </w:pPr>
            <w:r>
              <w:rPr>
                <w:color w:val="000000"/>
                <w:sz w:val="20"/>
                <w:szCs w:val="20"/>
                <w:lang w:eastAsia="ru-RU"/>
              </w:rPr>
              <w:t xml:space="preserve"> 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r>
              <w:rPr>
                <w:color w:val="000000"/>
                <w:sz w:val="20"/>
                <w:lang w:eastAsia="ru-RU"/>
              </w:rPr>
              <w:t>миття умивальників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ind w:left="88"/>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r>
              <w:rPr>
                <w:color w:val="000000"/>
                <w:sz w:val="20"/>
                <w:lang w:eastAsia="ru-RU"/>
              </w:rPr>
              <w:t>миття унітазів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ind w:left="88"/>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left w:val="single" w:sz="4" w:space="0" w:color="000000"/>
              <w:bottom w:val="single" w:sz="4" w:space="0" w:color="000000"/>
            </w:tcBorders>
            <w:shd w:val="clear" w:color="auto" w:fill="auto"/>
          </w:tcPr>
          <w:p w:rsidR="001716EF" w:rsidRDefault="001716EF" w:rsidP="000E6976">
            <w:r>
              <w:rPr>
                <w:rFonts w:eastAsia="Times New Roman" w:cs="Times New Roman"/>
                <w:color w:val="000000"/>
                <w:sz w:val="20"/>
                <w:lang w:eastAsia="ru-RU" w:bidi="ar-SA"/>
              </w:rPr>
              <w:t>ч</w:t>
            </w:r>
            <w:r>
              <w:rPr>
                <w:color w:val="000000"/>
                <w:sz w:val="20"/>
                <w:lang w:eastAsia="ru-RU"/>
              </w:rPr>
              <w:t xml:space="preserve">ищення йоржика </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ind w:left="88"/>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r>
              <w:rPr>
                <w:color w:val="000000"/>
                <w:sz w:val="20"/>
                <w:lang w:eastAsia="ru-RU"/>
              </w:rPr>
              <w:t xml:space="preserve">миття дзеркал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ind w:left="88"/>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left w:val="single" w:sz="4" w:space="0" w:color="000000"/>
              <w:bottom w:val="single" w:sz="4" w:space="0" w:color="000000"/>
            </w:tcBorders>
            <w:shd w:val="clear" w:color="auto" w:fill="auto"/>
          </w:tcPr>
          <w:p w:rsidR="001716EF" w:rsidRDefault="001716EF" w:rsidP="000E6976">
            <w:r>
              <w:rPr>
                <w:color w:val="000000"/>
                <w:sz w:val="20"/>
                <w:lang w:eastAsia="ru-RU"/>
              </w:rPr>
              <w:t>миття (протирання)дверей</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ind w:left="88"/>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hRule="exact" w:val="215"/>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left w:val="single" w:sz="4" w:space="0" w:color="000000"/>
              <w:bottom w:val="single" w:sz="4" w:space="0" w:color="000000"/>
            </w:tcBorders>
            <w:shd w:val="clear" w:color="auto" w:fill="auto"/>
          </w:tcPr>
          <w:p w:rsidR="001716EF" w:rsidRDefault="001716EF" w:rsidP="000E6976">
            <w:r>
              <w:rPr>
                <w:color w:val="000000"/>
                <w:sz w:val="20"/>
                <w:lang w:eastAsia="ru-RU"/>
              </w:rPr>
              <w:t xml:space="preserve">миття стін </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r>
              <w:rPr>
                <w:color w:val="000000"/>
                <w:sz w:val="20"/>
                <w:lang w:eastAsia="ru-RU"/>
              </w:rPr>
              <w:t xml:space="preserve"> чотири рази на рік</w:t>
            </w:r>
          </w:p>
        </w:tc>
      </w:tr>
      <w:tr w:rsidR="001716EF" w:rsidTr="000E6976">
        <w:trPr>
          <w:cantSplit/>
          <w:trHeight w:hRule="exact" w:val="286"/>
        </w:trPr>
        <w:tc>
          <w:tcPr>
            <w:tcW w:w="425" w:type="dxa"/>
            <w:vMerge/>
            <w:tcBorders>
              <w:top w:val="single" w:sz="4" w:space="0" w:color="000000"/>
              <w:left w:val="single" w:sz="4" w:space="0" w:color="000000"/>
            </w:tcBorders>
            <w:shd w:val="clear" w:color="auto" w:fill="auto"/>
          </w:tcPr>
          <w:p w:rsidR="001716EF" w:rsidRDefault="001716EF" w:rsidP="000E6976">
            <w:pPr>
              <w:snapToGrid w:val="0"/>
              <w:ind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0"/>
              </w:tabs>
              <w:snapToGrid w:val="0"/>
              <w:ind w:right="-107"/>
            </w:pPr>
          </w:p>
        </w:tc>
        <w:tc>
          <w:tcPr>
            <w:tcW w:w="4088" w:type="dxa"/>
            <w:tcBorders>
              <w:top w:val="single" w:sz="4" w:space="0" w:color="000000"/>
              <w:left w:val="single" w:sz="4" w:space="0" w:color="000000"/>
              <w:bottom w:val="single" w:sz="4" w:space="0" w:color="000000"/>
            </w:tcBorders>
            <w:shd w:val="clear" w:color="auto" w:fill="auto"/>
          </w:tcPr>
          <w:p w:rsidR="001716EF" w:rsidRDefault="001716EF" w:rsidP="000E6976">
            <w:pPr>
              <w:shd w:val="clear" w:color="auto" w:fill="FFFFFF"/>
              <w:tabs>
                <w:tab w:val="left" w:pos="0"/>
                <w:tab w:val="left" w:pos="851"/>
                <w:tab w:val="left" w:pos="900"/>
                <w:tab w:val="left" w:pos="2062"/>
              </w:tabs>
              <w:ind w:right="-107"/>
            </w:pPr>
            <w:r>
              <w:rPr>
                <w:color w:val="000000"/>
                <w:sz w:val="20"/>
                <w:szCs w:val="20"/>
                <w:lang w:eastAsia="ru-RU"/>
              </w:rPr>
              <w:t>очищення урн від сміття</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left="360" w:right="-107" w:hanging="311"/>
            </w:pPr>
            <w:r>
              <w:rPr>
                <w:color w:val="000000"/>
                <w:sz w:val="20"/>
                <w:szCs w:val="20"/>
                <w:lang w:eastAsia="ru-RU"/>
              </w:rPr>
              <w:t xml:space="preserve"> щоденно</w:t>
            </w:r>
            <w:r>
              <w:rPr>
                <w:rFonts w:cs="Times New Roman CYR"/>
                <w:color w:val="000000"/>
                <w:sz w:val="20"/>
                <w:szCs w:val="20"/>
                <w:lang w:eastAsia="ru-RU"/>
              </w:rPr>
              <w:t>¹</w:t>
            </w:r>
          </w:p>
        </w:tc>
      </w:tr>
      <w:tr w:rsidR="001716EF" w:rsidTr="000E6976">
        <w:trPr>
          <w:cantSplit/>
          <w:trHeight w:hRule="exact" w:val="563"/>
        </w:trPr>
        <w:tc>
          <w:tcPr>
            <w:tcW w:w="425" w:type="dxa"/>
            <w:vMerge/>
            <w:tcBorders>
              <w:top w:val="single" w:sz="4" w:space="0" w:color="000000"/>
              <w:left w:val="single" w:sz="4" w:space="0" w:color="000000"/>
            </w:tcBorders>
            <w:shd w:val="clear" w:color="auto" w:fill="auto"/>
          </w:tcPr>
          <w:p w:rsidR="001716EF" w:rsidRDefault="001716EF" w:rsidP="000E6976">
            <w:pPr>
              <w:snapToGrid w:val="0"/>
              <w:ind w:left="360"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ind w:left="360" w:right="-107"/>
            </w:pPr>
          </w:p>
        </w:tc>
        <w:tc>
          <w:tcPr>
            <w:tcW w:w="4088" w:type="dxa"/>
            <w:tcBorders>
              <w:left w:val="single" w:sz="4" w:space="0" w:color="000000"/>
              <w:bottom w:val="single" w:sz="4" w:space="0" w:color="000000"/>
            </w:tcBorders>
            <w:shd w:val="clear" w:color="auto" w:fill="auto"/>
          </w:tcPr>
          <w:p w:rsidR="001716EF" w:rsidRDefault="001716EF" w:rsidP="000E6976">
            <w:pPr>
              <w:pStyle w:val="32"/>
              <w:tabs>
                <w:tab w:val="left" w:pos="0"/>
                <w:tab w:val="left" w:pos="142"/>
                <w:tab w:val="left" w:pos="720"/>
              </w:tabs>
              <w:ind w:left="0" w:right="-107"/>
            </w:pPr>
            <w:r>
              <w:rPr>
                <w:color w:val="000000"/>
                <w:sz w:val="20"/>
                <w:szCs w:val="20"/>
              </w:rPr>
              <w:t>перевірка наявності туалетного паперу, поповнення</w:t>
            </w:r>
            <w:r>
              <w:rPr>
                <w:rFonts w:eastAsia="Times New Roman"/>
                <w:color w:val="000000"/>
                <w:sz w:val="20"/>
                <w:szCs w:val="20"/>
              </w:rPr>
              <w:t xml:space="preserve"> </w:t>
            </w:r>
            <w:r>
              <w:rPr>
                <w:color w:val="000000"/>
                <w:sz w:val="20"/>
                <w:szCs w:val="20"/>
              </w:rPr>
              <w:t>за потреби</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284"/>
                <w:tab w:val="left" w:pos="851"/>
                <w:tab w:val="left" w:pos="900"/>
                <w:tab w:val="left" w:pos="2062"/>
              </w:tabs>
              <w:ind w:left="360" w:right="-107" w:hanging="311"/>
            </w:pPr>
            <w:r>
              <w:rPr>
                <w:color w:val="000000"/>
                <w:sz w:val="20"/>
                <w:szCs w:val="20"/>
                <w:lang w:eastAsia="ru-RU"/>
              </w:rPr>
              <w:t xml:space="preserve"> щоденно</w:t>
            </w:r>
            <w:r>
              <w:rPr>
                <w:rFonts w:cs="Times New Roman CYR"/>
                <w:color w:val="000000"/>
                <w:sz w:val="20"/>
                <w:szCs w:val="20"/>
                <w:lang w:eastAsia="ru-RU"/>
              </w:rPr>
              <w:t>¹</w:t>
            </w:r>
          </w:p>
        </w:tc>
      </w:tr>
      <w:tr w:rsidR="001716EF" w:rsidTr="000E6976">
        <w:trPr>
          <w:cantSplit/>
          <w:trHeight w:hRule="exact" w:val="304"/>
        </w:trPr>
        <w:tc>
          <w:tcPr>
            <w:tcW w:w="425" w:type="dxa"/>
            <w:vMerge/>
            <w:tcBorders>
              <w:top w:val="single" w:sz="4" w:space="0" w:color="000000"/>
              <w:left w:val="single" w:sz="4" w:space="0" w:color="000000"/>
            </w:tcBorders>
            <w:shd w:val="clear" w:color="auto" w:fill="auto"/>
          </w:tcPr>
          <w:p w:rsidR="001716EF" w:rsidRDefault="001716EF" w:rsidP="000E6976">
            <w:pPr>
              <w:snapToGrid w:val="0"/>
              <w:ind w:left="360" w:right="-107"/>
              <w:jc w:val="center"/>
              <w:rPr>
                <w:sz w:val="20"/>
                <w:szCs w:val="20"/>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ind w:left="360" w:right="-107"/>
            </w:pPr>
          </w:p>
        </w:tc>
        <w:tc>
          <w:tcPr>
            <w:tcW w:w="4088" w:type="dxa"/>
            <w:tcBorders>
              <w:left w:val="single" w:sz="4" w:space="0" w:color="000000"/>
              <w:bottom w:val="single" w:sz="4" w:space="0" w:color="000000"/>
            </w:tcBorders>
            <w:shd w:val="clear" w:color="auto" w:fill="auto"/>
          </w:tcPr>
          <w:p w:rsidR="001716EF" w:rsidRDefault="001716EF" w:rsidP="000E6976">
            <w:pPr>
              <w:pStyle w:val="32"/>
              <w:tabs>
                <w:tab w:val="left" w:pos="0"/>
                <w:tab w:val="left" w:pos="142"/>
                <w:tab w:val="left" w:pos="720"/>
              </w:tabs>
              <w:ind w:left="0" w:right="-107"/>
              <w:jc w:val="both"/>
            </w:pPr>
            <w:r>
              <w:rPr>
                <w:color w:val="000000"/>
                <w:sz w:val="20"/>
                <w:szCs w:val="20"/>
              </w:rPr>
              <w:t>обробка санвузлів дезінфікуючими засобами</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pStyle w:val="32"/>
              <w:tabs>
                <w:tab w:val="left" w:pos="142"/>
                <w:tab w:val="left" w:pos="720"/>
              </w:tabs>
              <w:ind w:left="360" w:right="-107" w:hanging="311"/>
            </w:pPr>
            <w:r>
              <w:rPr>
                <w:color w:val="000000"/>
                <w:sz w:val="20"/>
                <w:szCs w:val="20"/>
                <w:lang w:eastAsia="ru-RU"/>
              </w:rPr>
              <w:t>щоденно</w:t>
            </w:r>
            <w:r>
              <w:rPr>
                <w:rFonts w:cs="Times New Roman CYR"/>
                <w:color w:val="000000"/>
                <w:sz w:val="20"/>
                <w:szCs w:val="20"/>
                <w:lang w:eastAsia="ru-RU"/>
              </w:rPr>
              <w:t>¹</w:t>
            </w:r>
          </w:p>
        </w:tc>
      </w:tr>
      <w:tr w:rsidR="001716EF" w:rsidTr="000E6976">
        <w:trPr>
          <w:cantSplit/>
          <w:trHeight w:val="443"/>
        </w:trPr>
        <w:tc>
          <w:tcPr>
            <w:tcW w:w="425" w:type="dxa"/>
            <w:vMerge w:val="restart"/>
            <w:tcBorders>
              <w:top w:val="single" w:sz="4" w:space="0" w:color="000000"/>
              <w:left w:val="single" w:sz="4" w:space="0" w:color="000000"/>
              <w:bottom w:val="single" w:sz="4" w:space="0" w:color="000000"/>
            </w:tcBorders>
            <w:shd w:val="clear" w:color="auto" w:fill="auto"/>
          </w:tcPr>
          <w:p w:rsidR="001716EF" w:rsidRDefault="001716EF" w:rsidP="000E6976">
            <w:pPr>
              <w:tabs>
                <w:tab w:val="left" w:pos="851"/>
              </w:tabs>
              <w:jc w:val="center"/>
            </w:pPr>
            <w:r>
              <w:rPr>
                <w:rFonts w:eastAsia="Times New Roman" w:cs="Times New Roman"/>
                <w:color w:val="000000"/>
                <w:sz w:val="20"/>
                <w:szCs w:val="20"/>
                <w:lang w:eastAsia="ru-RU" w:bidi="ar-SA"/>
              </w:rPr>
              <w:t>4</w:t>
            </w:r>
          </w:p>
        </w:tc>
        <w:tc>
          <w:tcPr>
            <w:tcW w:w="2575" w:type="dxa"/>
            <w:vMerge w:val="restart"/>
            <w:tcBorders>
              <w:top w:val="single" w:sz="4" w:space="0" w:color="000000"/>
              <w:left w:val="single" w:sz="4" w:space="0" w:color="000000"/>
              <w:bottom w:val="single" w:sz="4" w:space="0" w:color="000000"/>
            </w:tcBorders>
            <w:shd w:val="clear" w:color="auto" w:fill="auto"/>
          </w:tcPr>
          <w:p w:rsidR="001716EF" w:rsidRDefault="001716EF" w:rsidP="000E6976">
            <w:r>
              <w:rPr>
                <w:color w:val="000000"/>
                <w:lang w:eastAsia="ru-RU"/>
              </w:rPr>
              <w:t>Утримання прилеглої території та фасаду</w:t>
            </w:r>
          </w:p>
        </w:tc>
        <w:tc>
          <w:tcPr>
            <w:tcW w:w="4088" w:type="dxa"/>
            <w:tcBorders>
              <w:top w:val="single" w:sz="4" w:space="0" w:color="000000"/>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миття вхідної групи ф</w:t>
            </w:r>
            <w:r>
              <w:rPr>
                <w:rFonts w:eastAsia="Times New Roman" w:cs="Times New Roman"/>
                <w:color w:val="000000"/>
                <w:sz w:val="20"/>
                <w:lang w:eastAsia="ru-RU" w:bidi="ar-SA"/>
              </w:rPr>
              <w:t>асаду</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1716EF" w:rsidRDefault="001716EF" w:rsidP="000E6976">
            <w:r>
              <w:rPr>
                <w:color w:val="000000"/>
                <w:sz w:val="20"/>
                <w:lang w:eastAsia="ru-RU"/>
              </w:rPr>
              <w:t xml:space="preserve">за потребою (не менше </w:t>
            </w:r>
            <w:r>
              <w:rPr>
                <w:color w:val="000000"/>
                <w:sz w:val="20"/>
                <w:lang w:val="ru-RU" w:eastAsia="ru-RU"/>
              </w:rPr>
              <w:t xml:space="preserve"> </w:t>
            </w:r>
          </w:p>
          <w:p w:rsidR="001716EF" w:rsidRDefault="001716EF" w:rsidP="000E6976">
            <w:r>
              <w:rPr>
                <w:rFonts w:cs="Times New Roman"/>
                <w:color w:val="000000"/>
                <w:sz w:val="20"/>
                <w:szCs w:val="20"/>
                <w:lang w:val="ru-RU" w:eastAsia="ru-RU"/>
              </w:rPr>
              <w:t xml:space="preserve"> </w:t>
            </w:r>
            <w:r>
              <w:rPr>
                <w:rFonts w:cs="Times New Roman CYR"/>
                <w:color w:val="000000"/>
                <w:sz w:val="20"/>
                <w:szCs w:val="20"/>
                <w:lang w:eastAsia="ru-RU"/>
              </w:rPr>
              <w:t>трьох разів на рік)</w:t>
            </w:r>
          </w:p>
        </w:tc>
      </w:tr>
      <w:tr w:rsidR="001716EF" w:rsidTr="000E6976">
        <w:trPr>
          <w:cantSplit/>
          <w:trHeight w:val="563"/>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851"/>
              </w:tabs>
              <w:snapToGrid w:val="0"/>
              <w:jc w:val="center"/>
              <w:rPr>
                <w:rFonts w:eastAsia="Times New Roman" w:cs="Times New Roman"/>
                <w:color w:val="000000"/>
                <w:sz w:val="20"/>
                <w:szCs w:val="20"/>
                <w:lang w:eastAsia="ru-RU" w:bidi="ar-SA"/>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rPr>
                <w:rFonts w:eastAsia="Times New Roman" w:cs="Times New Roman"/>
                <w:color w:val="000000"/>
                <w:lang w:eastAsia="ru-RU" w:bidi="ar-SA"/>
              </w:rPr>
            </w:pPr>
          </w:p>
        </w:tc>
        <w:tc>
          <w:tcPr>
            <w:tcW w:w="4088" w:type="dxa"/>
            <w:tcBorders>
              <w:left w:val="single" w:sz="4" w:space="0" w:color="000000"/>
              <w:bottom w:val="single" w:sz="4" w:space="0" w:color="000000"/>
            </w:tcBorders>
            <w:shd w:val="clear" w:color="auto" w:fill="auto"/>
            <w:vAlign w:val="center"/>
          </w:tcPr>
          <w:p w:rsidR="001716EF" w:rsidRDefault="001716EF" w:rsidP="000E6976">
            <w:r>
              <w:rPr>
                <w:rFonts w:eastAsia="Times New Roman" w:cs="Times New Roman"/>
                <w:color w:val="000000"/>
                <w:sz w:val="20"/>
                <w:szCs w:val="20"/>
                <w:lang w:eastAsia="ru-RU" w:bidi="ar-SA"/>
              </w:rPr>
              <w:t>м</w:t>
            </w:r>
            <w:r>
              <w:rPr>
                <w:color w:val="000000"/>
                <w:sz w:val="20"/>
                <w:szCs w:val="20"/>
                <w:lang w:eastAsia="ru-RU"/>
              </w:rPr>
              <w:t>иття пандусу та входового майданчику зі сходами</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r>
              <w:rPr>
                <w:sz w:val="20"/>
                <w:szCs w:val="20"/>
              </w:rPr>
              <w:t>через день (за плюсової температури)</w:t>
            </w:r>
          </w:p>
        </w:tc>
      </w:tr>
      <w:tr w:rsidR="001716EF" w:rsidTr="000E6976">
        <w:trPr>
          <w:cantSplit/>
          <w:trHeight w:val="289"/>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tabs>
                <w:tab w:val="left" w:pos="851"/>
              </w:tabs>
              <w:snapToGrid w:val="0"/>
              <w:jc w:val="center"/>
              <w:rPr>
                <w:rFonts w:eastAsia="Times New Roman" w:cs="Times New Roman"/>
                <w:color w:val="000000"/>
                <w:sz w:val="20"/>
                <w:szCs w:val="20"/>
                <w:lang w:eastAsia="ru-RU" w:bidi="ar-SA"/>
              </w:rPr>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rPr>
                <w:rFonts w:eastAsia="Times New Roman" w:cs="Times New Roman"/>
                <w:color w:val="000000"/>
                <w:lang w:eastAsia="ru-RU" w:bidi="ar-SA"/>
              </w:rPr>
            </w:pPr>
          </w:p>
        </w:tc>
        <w:tc>
          <w:tcPr>
            <w:tcW w:w="4088" w:type="dxa"/>
            <w:tcBorders>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 xml:space="preserve">прибирання сміття з газонів </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r>
              <w:rPr>
                <w:rFonts w:cs="Times New Roman"/>
                <w:color w:val="000000"/>
                <w:sz w:val="20"/>
                <w:szCs w:val="20"/>
                <w:lang w:val="en-US" w:eastAsia="ru-RU"/>
              </w:rPr>
              <w:t xml:space="preserve"> </w:t>
            </w:r>
            <w:r>
              <w:rPr>
                <w:rFonts w:cs="Times New Roman CYR"/>
                <w:color w:val="000000"/>
                <w:sz w:val="20"/>
                <w:szCs w:val="20"/>
                <w:lang w:eastAsia="ru-RU"/>
              </w:rPr>
              <w:t>за потребою</w:t>
            </w:r>
          </w:p>
        </w:tc>
      </w:tr>
      <w:tr w:rsidR="001716EF" w:rsidTr="000E6976">
        <w:trPr>
          <w:cantSplit/>
          <w:trHeight w:val="279"/>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4088" w:type="dxa"/>
            <w:tcBorders>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підмітання території</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r>
              <w:rPr>
                <w:rFonts w:cs="Times New Roman"/>
                <w:color w:val="000000"/>
                <w:sz w:val="20"/>
                <w:szCs w:val="20"/>
                <w:lang w:val="en-US" w:eastAsia="ru-RU"/>
              </w:rPr>
              <w:t xml:space="preserve"> </w:t>
            </w:r>
            <w:r>
              <w:rPr>
                <w:rFonts w:cs="Times New Roman CYR"/>
                <w:color w:val="000000"/>
                <w:sz w:val="20"/>
                <w:szCs w:val="20"/>
                <w:lang w:eastAsia="ru-RU"/>
              </w:rPr>
              <w:t>за потребою</w:t>
            </w:r>
          </w:p>
        </w:tc>
      </w:tr>
      <w:tr w:rsidR="001716EF" w:rsidTr="000E6976">
        <w:trPr>
          <w:cantSplit/>
          <w:trHeight w:val="563"/>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4088" w:type="dxa"/>
            <w:tcBorders>
              <w:top w:val="single" w:sz="4" w:space="0" w:color="000000"/>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EF" w:rsidRDefault="001716EF" w:rsidP="000E6976">
            <w:r w:rsidRPr="006B5C13">
              <w:rPr>
                <w:color w:val="000000"/>
                <w:sz w:val="20"/>
                <w:lang w:eastAsia="ru-RU"/>
              </w:rPr>
              <w:t xml:space="preserve"> </w:t>
            </w:r>
            <w:r>
              <w:rPr>
                <w:color w:val="000000"/>
                <w:sz w:val="20"/>
                <w:lang w:eastAsia="ru-RU"/>
              </w:rPr>
              <w:t xml:space="preserve">за потребою (не менше </w:t>
            </w:r>
            <w:r>
              <w:rPr>
                <w:color w:val="000000"/>
                <w:sz w:val="20"/>
                <w:lang w:val="ru-RU" w:eastAsia="ru-RU"/>
              </w:rPr>
              <w:t xml:space="preserve"> </w:t>
            </w:r>
          </w:p>
          <w:p w:rsidR="001716EF" w:rsidRDefault="001716EF" w:rsidP="000E6976">
            <w:r>
              <w:rPr>
                <w:color w:val="000000"/>
                <w:sz w:val="20"/>
                <w:lang w:val="ru-RU" w:eastAsia="ru-RU"/>
              </w:rPr>
              <w:t xml:space="preserve"> </w:t>
            </w:r>
            <w:r>
              <w:rPr>
                <w:color w:val="000000"/>
                <w:sz w:val="20"/>
                <w:lang w:eastAsia="ru-RU"/>
              </w:rPr>
              <w:t>трьох разів на рік)</w:t>
            </w:r>
          </w:p>
        </w:tc>
      </w:tr>
      <w:tr w:rsidR="001716EF" w:rsidTr="000E6976">
        <w:trPr>
          <w:cantSplit/>
          <w:trHeight w:val="563"/>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4088" w:type="dxa"/>
            <w:tcBorders>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 xml:space="preserve">підмітання і згрібання листя, очищення від сміття території </w:t>
            </w:r>
          </w:p>
        </w:tc>
        <w:tc>
          <w:tcPr>
            <w:tcW w:w="2434" w:type="dxa"/>
            <w:tcBorders>
              <w:left w:val="single" w:sz="4" w:space="0" w:color="000000"/>
              <w:bottom w:val="single" w:sz="4" w:space="0" w:color="000000"/>
              <w:right w:val="single" w:sz="4" w:space="0" w:color="000000"/>
            </w:tcBorders>
            <w:shd w:val="clear" w:color="auto" w:fill="auto"/>
            <w:vAlign w:val="center"/>
          </w:tcPr>
          <w:p w:rsidR="001716EF" w:rsidRDefault="001716EF" w:rsidP="000E6976">
            <w:r w:rsidRPr="006B5C13">
              <w:rPr>
                <w:color w:val="000000"/>
                <w:sz w:val="20"/>
                <w:lang w:eastAsia="ru-RU"/>
              </w:rPr>
              <w:t xml:space="preserve"> </w:t>
            </w:r>
            <w:r>
              <w:rPr>
                <w:color w:val="000000"/>
                <w:sz w:val="20"/>
                <w:lang w:eastAsia="ru-RU"/>
              </w:rPr>
              <w:t>раз на два тижні</w:t>
            </w:r>
          </w:p>
          <w:p w:rsidR="001716EF" w:rsidRDefault="001716EF" w:rsidP="000E6976"/>
        </w:tc>
      </w:tr>
      <w:tr w:rsidR="001716EF" w:rsidTr="000E6976">
        <w:trPr>
          <w:cantSplit/>
          <w:trHeight w:val="563"/>
        </w:trPr>
        <w:tc>
          <w:tcPr>
            <w:tcW w:w="425" w:type="dxa"/>
            <w:vMerge/>
            <w:tcBorders>
              <w:left w:val="single" w:sz="4" w:space="0" w:color="000000"/>
              <w:bottom w:val="single" w:sz="4" w:space="0" w:color="000000"/>
            </w:tcBorders>
            <w:shd w:val="clear" w:color="auto" w:fill="auto"/>
          </w:tcPr>
          <w:p w:rsidR="001716EF" w:rsidRDefault="001716EF" w:rsidP="000E6976">
            <w:pPr>
              <w:snapToGrid w:val="0"/>
            </w:pPr>
          </w:p>
        </w:tc>
        <w:tc>
          <w:tcPr>
            <w:tcW w:w="2575" w:type="dxa"/>
            <w:vMerge/>
            <w:tcBorders>
              <w:left w:val="single" w:sz="4" w:space="0" w:color="000000"/>
              <w:bottom w:val="single" w:sz="4" w:space="0" w:color="000000"/>
            </w:tcBorders>
            <w:shd w:val="clear" w:color="auto" w:fill="auto"/>
          </w:tcPr>
          <w:p w:rsidR="001716EF" w:rsidRDefault="001716EF" w:rsidP="000E6976">
            <w:pPr>
              <w:snapToGrid w:val="0"/>
            </w:pPr>
          </w:p>
        </w:tc>
        <w:tc>
          <w:tcPr>
            <w:tcW w:w="4088" w:type="dxa"/>
            <w:tcBorders>
              <w:left w:val="single" w:sz="4" w:space="0" w:color="000000"/>
              <w:bottom w:val="single" w:sz="4" w:space="0" w:color="000000"/>
            </w:tcBorders>
            <w:shd w:val="clear" w:color="auto" w:fill="auto"/>
            <w:vAlign w:val="center"/>
          </w:tcPr>
          <w:p w:rsidR="001716EF" w:rsidRDefault="001716EF" w:rsidP="000E6976">
            <w:pPr>
              <w:shd w:val="clear" w:color="auto" w:fill="FFFFFF"/>
              <w:tabs>
                <w:tab w:val="left" w:pos="0"/>
                <w:tab w:val="left" w:pos="284"/>
                <w:tab w:val="left" w:pos="851"/>
                <w:tab w:val="left" w:pos="2062"/>
              </w:tabs>
            </w:pPr>
            <w:r>
              <w:rPr>
                <w:rFonts w:cs="Times New Roman"/>
                <w:color w:val="000000"/>
                <w:sz w:val="20"/>
                <w:szCs w:val="20"/>
                <w:lang w:eastAsia="ru-RU"/>
              </w:rPr>
              <w:t xml:space="preserve">прибирання ожеледі з тротуару, пандусу та </w:t>
            </w:r>
            <w:r>
              <w:rPr>
                <w:rFonts w:ascii="Liberation Serif" w:hAnsi="Liberation Serif" w:cs="Times New Roman"/>
                <w:color w:val="000000"/>
                <w:sz w:val="20"/>
                <w:szCs w:val="20"/>
                <w:lang w:eastAsia="ru-RU"/>
              </w:rPr>
              <w:t>ґ</w:t>
            </w:r>
            <w:r>
              <w:rPr>
                <w:rFonts w:cs="Times New Roman"/>
                <w:color w:val="000000"/>
                <w:sz w:val="20"/>
                <w:szCs w:val="20"/>
                <w:lang w:eastAsia="ru-RU"/>
              </w:rPr>
              <w:t xml:space="preserve">анку з використанням сумішей, що не містять солі та не руйнують покриття та не розносяться по приміщенню. </w:t>
            </w:r>
          </w:p>
        </w:tc>
        <w:tc>
          <w:tcPr>
            <w:tcW w:w="2434" w:type="dxa"/>
            <w:tcBorders>
              <w:left w:val="single" w:sz="4" w:space="0" w:color="000000"/>
              <w:bottom w:val="single" w:sz="4" w:space="0" w:color="000000"/>
              <w:right w:val="single" w:sz="4" w:space="0" w:color="000000"/>
            </w:tcBorders>
            <w:shd w:val="clear" w:color="auto" w:fill="auto"/>
          </w:tcPr>
          <w:p w:rsidR="001716EF" w:rsidRDefault="001716EF" w:rsidP="000E6976">
            <w:pPr>
              <w:shd w:val="clear" w:color="auto" w:fill="FFFFFF"/>
              <w:tabs>
                <w:tab w:val="left" w:pos="0"/>
                <w:tab w:val="left" w:pos="284"/>
                <w:tab w:val="left" w:pos="851"/>
                <w:tab w:val="left" w:pos="2062"/>
              </w:tabs>
            </w:pPr>
            <w:r>
              <w:rPr>
                <w:rFonts w:cs="Times New Roman"/>
                <w:color w:val="000000"/>
                <w:sz w:val="20"/>
                <w:szCs w:val="20"/>
                <w:lang w:eastAsia="ru-RU"/>
              </w:rPr>
              <w:t xml:space="preserve"> в зимовий період                (в залежності </w:t>
            </w:r>
          </w:p>
          <w:p w:rsidR="001716EF" w:rsidRDefault="001716EF" w:rsidP="000E6976">
            <w:pPr>
              <w:shd w:val="clear" w:color="auto" w:fill="FFFFFF"/>
              <w:tabs>
                <w:tab w:val="left" w:pos="0"/>
                <w:tab w:val="left" w:pos="284"/>
                <w:tab w:val="left" w:pos="851"/>
                <w:tab w:val="left" w:pos="2062"/>
              </w:tabs>
            </w:pPr>
            <w:r>
              <w:rPr>
                <w:rFonts w:cs="Times New Roman"/>
                <w:color w:val="000000"/>
                <w:sz w:val="20"/>
                <w:szCs w:val="20"/>
                <w:lang w:eastAsia="ru-RU"/>
              </w:rPr>
              <w:t>від погодних умов)</w:t>
            </w:r>
          </w:p>
        </w:tc>
      </w:tr>
      <w:tr w:rsidR="001716EF" w:rsidTr="000E6976">
        <w:trPr>
          <w:cantSplit/>
          <w:trHeight w:val="441"/>
        </w:trPr>
        <w:tc>
          <w:tcPr>
            <w:tcW w:w="42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2575" w:type="dxa"/>
            <w:vMerge/>
            <w:tcBorders>
              <w:top w:val="single" w:sz="4" w:space="0" w:color="000000"/>
              <w:left w:val="single" w:sz="4" w:space="0" w:color="000000"/>
              <w:bottom w:val="single" w:sz="4" w:space="0" w:color="000000"/>
            </w:tcBorders>
            <w:shd w:val="clear" w:color="auto" w:fill="auto"/>
          </w:tcPr>
          <w:p w:rsidR="001716EF" w:rsidRDefault="001716EF" w:rsidP="000E6976">
            <w:pPr>
              <w:snapToGrid w:val="0"/>
            </w:pPr>
          </w:p>
        </w:tc>
        <w:tc>
          <w:tcPr>
            <w:tcW w:w="4088" w:type="dxa"/>
            <w:tcBorders>
              <w:left w:val="single" w:sz="4" w:space="0" w:color="000000"/>
              <w:bottom w:val="single" w:sz="4" w:space="0" w:color="000000"/>
            </w:tcBorders>
            <w:shd w:val="clear" w:color="auto" w:fill="auto"/>
            <w:vAlign w:val="center"/>
          </w:tcPr>
          <w:p w:rsidR="001716EF" w:rsidRDefault="001716EF" w:rsidP="000E6976">
            <w:r>
              <w:rPr>
                <w:color w:val="000000"/>
                <w:sz w:val="20"/>
                <w:lang w:eastAsia="ru-RU"/>
              </w:rPr>
              <w:t>прибирання снігу</w:t>
            </w:r>
          </w:p>
        </w:tc>
        <w:tc>
          <w:tcPr>
            <w:tcW w:w="2434" w:type="dxa"/>
            <w:tcBorders>
              <w:left w:val="single" w:sz="4" w:space="0" w:color="000000"/>
              <w:bottom w:val="single" w:sz="4" w:space="0" w:color="000000"/>
              <w:right w:val="single" w:sz="4" w:space="0" w:color="000000"/>
            </w:tcBorders>
            <w:shd w:val="clear" w:color="auto" w:fill="auto"/>
            <w:vAlign w:val="center"/>
          </w:tcPr>
          <w:p w:rsidR="001716EF" w:rsidRDefault="001716EF" w:rsidP="000E6976">
            <w:r>
              <w:rPr>
                <w:color w:val="000000"/>
                <w:sz w:val="20"/>
                <w:lang w:val="ru-RU"/>
              </w:rPr>
              <w:t xml:space="preserve"> </w:t>
            </w:r>
            <w:r>
              <w:rPr>
                <w:color w:val="000000"/>
                <w:sz w:val="20"/>
              </w:rPr>
              <w:t xml:space="preserve">за потребою (в залежності </w:t>
            </w:r>
            <w:r>
              <w:rPr>
                <w:color w:val="000000"/>
                <w:sz w:val="20"/>
                <w:lang w:val="ru-RU"/>
              </w:rPr>
              <w:t xml:space="preserve"> </w:t>
            </w:r>
          </w:p>
          <w:p w:rsidR="001716EF" w:rsidRDefault="001716EF" w:rsidP="000E6976">
            <w:r>
              <w:rPr>
                <w:color w:val="000000"/>
                <w:sz w:val="20"/>
                <w:lang w:val="ru-RU"/>
              </w:rPr>
              <w:t xml:space="preserve"> </w:t>
            </w:r>
            <w:r>
              <w:rPr>
                <w:color w:val="000000"/>
                <w:sz w:val="20"/>
              </w:rPr>
              <w:t>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rPr>
          <w:b/>
          <w:sz w:val="28"/>
          <w:szCs w:val="28"/>
        </w:rPr>
      </w:pPr>
    </w:p>
    <w:p w:rsidR="001716EF" w:rsidRPr="002C2550" w:rsidRDefault="001716EF" w:rsidP="001716EF">
      <w:pPr>
        <w:jc w:val="both"/>
      </w:pPr>
      <w:r>
        <w:t>8</w:t>
      </w:r>
      <w:r w:rsidRPr="002C2550">
        <w:t>) м. Чигирин, вул. П.Дорошенка, 18 (площа, яка прибирається щоденно - 4</w:t>
      </w:r>
      <w:r>
        <w:t>45</w:t>
      </w:r>
      <w:r w:rsidRPr="002C2550">
        <w:t>,</w:t>
      </w:r>
      <w:r>
        <w:t xml:space="preserve">00 </w:t>
      </w:r>
      <w:r w:rsidRPr="002C2550">
        <w:t>м²,</w:t>
      </w:r>
      <w:r>
        <w:t xml:space="preserve"> </w:t>
      </w:r>
      <w:r w:rsidRPr="002C2550">
        <w:t>прибудинкова територія, яка потребує прибирання  – 1132,1</w:t>
      </w:r>
      <w:r>
        <w:t xml:space="preserve"> </w:t>
      </w:r>
      <w:r w:rsidRPr="002C2550">
        <w:t xml:space="preserve">м², площа, яка не потребує щоденного прибирання - </w:t>
      </w:r>
      <w:r>
        <w:t>285</w:t>
      </w:r>
      <w:r w:rsidRPr="002C2550">
        <w:t>,</w:t>
      </w:r>
      <w:r>
        <w:t xml:space="preserve">6 </w:t>
      </w:r>
      <w:r w:rsidRPr="002C2550">
        <w:t>м²)</w:t>
      </w:r>
    </w:p>
    <w:tbl>
      <w:tblPr>
        <w:tblW w:w="0" w:type="auto"/>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bottom w:val="nil"/>
              <w:right w:val="nil"/>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lang w:eastAsia="ru-RU"/>
              </w:rPr>
            </w:pPr>
          </w:p>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bottom w:val="nil"/>
              <w:right w:val="nil"/>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bottom w:val="nil"/>
              <w:right w:val="nil"/>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bottom w:val="nil"/>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000000"/>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bottom w:val="single" w:sz="4" w:space="0" w:color="auto"/>
              <w:right w:val="nil"/>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auto"/>
              <w:right w:val="nil"/>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4111" w:type="dxa"/>
            <w:tcBorders>
              <w:top w:val="single" w:sz="4" w:space="0" w:color="000000"/>
              <w:left w:val="single" w:sz="4" w:space="0" w:color="000000"/>
              <w:bottom w:val="single" w:sz="4" w:space="0" w:color="000000"/>
              <w:right w:val="nil"/>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2552" w:type="dxa"/>
            <w:vMerge/>
            <w:tcBorders>
              <w:top w:val="single" w:sz="4" w:space="0" w:color="000000"/>
              <w:left w:val="single" w:sz="4" w:space="0" w:color="000000"/>
              <w:bottom w:val="single" w:sz="4" w:space="0" w:color="auto"/>
              <w:right w:val="nil"/>
            </w:tcBorders>
            <w:vAlign w:val="center"/>
          </w:tcPr>
          <w:p w:rsidR="001716EF" w:rsidRPr="002C2550" w:rsidRDefault="001716EF" w:rsidP="000E6976"/>
        </w:tc>
        <w:tc>
          <w:tcPr>
            <w:tcW w:w="4111" w:type="dxa"/>
            <w:tcBorders>
              <w:top w:val="nil"/>
              <w:left w:val="single" w:sz="4" w:space="0" w:color="000000"/>
              <w:bottom w:val="single" w:sz="4" w:space="0" w:color="auto"/>
              <w:right w:val="nil"/>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top w:val="nil"/>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000000"/>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right w:val="nil"/>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lang w:eastAsia="ru-RU"/>
              </w:rPr>
              <w:t>за потребою</w:t>
            </w:r>
            <w:r>
              <w:rPr>
                <w:color w:val="000000"/>
                <w:sz w:val="20"/>
                <w:lang w:eastAsia="ru-RU"/>
              </w:rPr>
              <w:t xml:space="preserve"> </w:t>
            </w:r>
            <w:r w:rsidRPr="002C2550">
              <w:rPr>
                <w:color w:val="000000"/>
                <w:sz w:val="20"/>
                <w:lang w:eastAsia="ru-RU"/>
              </w:rPr>
              <w:t>(не менше одного разу на тиж</w:t>
            </w:r>
            <w:r>
              <w:rPr>
                <w:color w:val="000000"/>
                <w:sz w:val="20"/>
                <w:lang w:eastAsia="ru-RU"/>
              </w:rPr>
              <w:t>день</w:t>
            </w:r>
            <w:r w:rsidRPr="002C2550">
              <w:rPr>
                <w:color w:val="000000"/>
                <w:sz w:val="20"/>
                <w:lang w:eastAsia="ru-RU"/>
              </w:rPr>
              <w:t>)</w:t>
            </w:r>
          </w:p>
        </w:tc>
      </w:tr>
      <w:tr w:rsidR="001716EF" w:rsidRPr="002C2550" w:rsidTr="000E6976">
        <w:trPr>
          <w:cantSplit/>
          <w:trHeight w:hRule="exact" w:val="421"/>
        </w:trPr>
        <w:tc>
          <w:tcPr>
            <w:tcW w:w="425" w:type="dxa"/>
            <w:vMerge/>
            <w:tcBorders>
              <w:top w:val="single" w:sz="4" w:space="0" w:color="auto"/>
              <w:left w:val="single" w:sz="4" w:space="0" w:color="auto"/>
              <w:bottom w:val="single" w:sz="4" w:space="0" w:color="000000"/>
              <w:right w:val="single" w:sz="4" w:space="0" w:color="auto"/>
            </w:tcBorders>
            <w:vAlign w:val="center"/>
          </w:tcPr>
          <w:p w:rsidR="001716EF" w:rsidRPr="002C2550" w:rsidRDefault="001716EF" w:rsidP="000E6976"/>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tc>
        <w:tc>
          <w:tcPr>
            <w:tcW w:w="4111" w:type="dxa"/>
            <w:tcBorders>
              <w:top w:val="single" w:sz="4" w:space="0" w:color="auto"/>
              <w:left w:val="single" w:sz="4" w:space="0" w:color="auto"/>
              <w:bottom w:val="single" w:sz="4" w:space="0" w:color="auto"/>
              <w:right w:val="nil"/>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lang w:eastAsia="ru-RU"/>
              </w:rPr>
              <w:t>за потребою</w:t>
            </w:r>
            <w:r>
              <w:rPr>
                <w:color w:val="000000"/>
                <w:sz w:val="20"/>
                <w:lang w:eastAsia="ru-RU"/>
              </w:rPr>
              <w:t xml:space="preserve"> </w:t>
            </w:r>
            <w:r w:rsidRPr="002C2550">
              <w:rPr>
                <w:color w:val="000000"/>
                <w:sz w:val="20"/>
                <w:lang w:eastAsia="ru-RU"/>
              </w:rPr>
              <w:t xml:space="preserve">(не менше одного разу на </w:t>
            </w:r>
            <w:r>
              <w:rPr>
                <w:color w:val="000000"/>
                <w:sz w:val="20"/>
                <w:lang w:eastAsia="ru-RU"/>
              </w:rPr>
              <w:t>т</w:t>
            </w:r>
            <w:r w:rsidRPr="002C2550">
              <w:rPr>
                <w:color w:val="000000"/>
                <w:sz w:val="20"/>
                <w:lang w:eastAsia="ru-RU"/>
              </w:rPr>
              <w:t>иж</w:t>
            </w:r>
            <w:r>
              <w:rPr>
                <w:color w:val="000000"/>
                <w:sz w:val="20"/>
                <w:lang w:eastAsia="ru-RU"/>
              </w:rPr>
              <w:t>день</w:t>
            </w:r>
            <w:r w:rsidRPr="002C2550">
              <w:rPr>
                <w:color w:val="000000"/>
                <w:sz w:val="20"/>
                <w:lang w:eastAsia="ru-RU"/>
              </w:rPr>
              <w:t>)</w:t>
            </w:r>
          </w:p>
        </w:tc>
      </w:tr>
      <w:tr w:rsidR="001716EF" w:rsidRPr="002C2550" w:rsidTr="000E6976">
        <w:trPr>
          <w:cantSplit/>
          <w:trHeight w:hRule="exact" w:val="869"/>
        </w:trPr>
        <w:tc>
          <w:tcPr>
            <w:tcW w:w="425" w:type="dxa"/>
            <w:vMerge/>
            <w:tcBorders>
              <w:top w:val="single" w:sz="4" w:space="0" w:color="auto"/>
              <w:left w:val="single" w:sz="4" w:space="0" w:color="auto"/>
              <w:bottom w:val="single" w:sz="4" w:space="0" w:color="000000"/>
              <w:right w:val="single" w:sz="4" w:space="0" w:color="auto"/>
            </w:tcBorders>
            <w:vAlign w:val="center"/>
          </w:tcPr>
          <w:p w:rsidR="001716EF" w:rsidRPr="002C2550" w:rsidRDefault="001716EF" w:rsidP="000E6976"/>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tc>
        <w:tc>
          <w:tcPr>
            <w:tcW w:w="4111" w:type="dxa"/>
            <w:tcBorders>
              <w:top w:val="single" w:sz="4" w:space="0" w:color="auto"/>
              <w:left w:val="single" w:sz="4" w:space="0" w:color="auto"/>
              <w:bottom w:val="single" w:sz="4" w:space="0" w:color="000000"/>
              <w:right w:val="nil"/>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top w:val="single" w:sz="4" w:space="0" w:color="auto"/>
              <w:left w:val="single" w:sz="4" w:space="0" w:color="auto"/>
              <w:bottom w:val="single" w:sz="4" w:space="0" w:color="000000"/>
              <w:right w:val="single" w:sz="4" w:space="0" w:color="auto"/>
            </w:tcBorders>
            <w:vAlign w:val="center"/>
          </w:tcPr>
          <w:p w:rsidR="001716EF" w:rsidRPr="002C2550" w:rsidRDefault="001716EF" w:rsidP="000E6976"/>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tc>
        <w:tc>
          <w:tcPr>
            <w:tcW w:w="4111" w:type="dxa"/>
            <w:tcBorders>
              <w:top w:val="nil"/>
              <w:left w:val="single" w:sz="4" w:space="0" w:color="auto"/>
              <w:bottom w:val="single" w:sz="4" w:space="0" w:color="000000"/>
              <w:right w:val="nil"/>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top w:val="nil"/>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top w:val="single" w:sz="4" w:space="0" w:color="auto"/>
              <w:left w:val="single" w:sz="4" w:space="0" w:color="auto"/>
              <w:bottom w:val="single" w:sz="4" w:space="0" w:color="000000"/>
              <w:right w:val="single" w:sz="4" w:space="0" w:color="auto"/>
            </w:tcBorders>
            <w:vAlign w:val="center"/>
          </w:tcPr>
          <w:p w:rsidR="001716EF" w:rsidRPr="002C2550" w:rsidRDefault="001716EF" w:rsidP="000E6976"/>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tc>
        <w:tc>
          <w:tcPr>
            <w:tcW w:w="4111" w:type="dxa"/>
            <w:tcBorders>
              <w:top w:val="nil"/>
              <w:left w:val="single" w:sz="4" w:space="0" w:color="auto"/>
              <w:bottom w:val="single" w:sz="4" w:space="0" w:color="000000"/>
              <w:right w:val="nil"/>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top w:val="nil"/>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 w:rsidR="001716EF" w:rsidRPr="002C2550" w:rsidRDefault="001716EF" w:rsidP="001716EF">
      <w:pPr>
        <w:jc w:val="both"/>
      </w:pPr>
      <w:r>
        <w:t>9</w:t>
      </w:r>
      <w:r w:rsidRPr="002C2550">
        <w:t xml:space="preserve">) м. Корсунь-Шевченківський, вул. </w:t>
      </w:r>
      <w:r>
        <w:t>Героїв майдану</w:t>
      </w:r>
      <w:r w:rsidRPr="002C2550">
        <w:t xml:space="preserve">, </w:t>
      </w:r>
      <w:r>
        <w:t>9</w:t>
      </w:r>
      <w:r w:rsidRPr="002C2550">
        <w:t xml:space="preserve"> (площа, яка прибирається щоденно - </w:t>
      </w:r>
      <w:r>
        <w:t>160</w:t>
      </w:r>
      <w:r w:rsidRPr="002C2550">
        <w:t>,</w:t>
      </w:r>
      <w:r>
        <w:t xml:space="preserve">3 </w:t>
      </w:r>
      <w:r w:rsidRPr="002C2550">
        <w:t>м²,</w:t>
      </w:r>
      <w:r>
        <w:t xml:space="preserve"> </w:t>
      </w:r>
      <w:r w:rsidRPr="002C2550">
        <w:t xml:space="preserve">площа, яка не потребує щоденного прибирання - </w:t>
      </w:r>
      <w:r>
        <w:t>39</w:t>
      </w:r>
      <w:r w:rsidRPr="002C2550">
        <w:t>,</w:t>
      </w:r>
      <w:r>
        <w:t xml:space="preserve">9 </w:t>
      </w:r>
      <w:r w:rsidRPr="002C2550">
        <w:t>м²</w:t>
      </w:r>
      <w:r>
        <w:t xml:space="preserve">, </w:t>
      </w:r>
      <w:r w:rsidRPr="002C2550">
        <w:t>прибудинкова територія, яка потребує прибирання  – 1</w:t>
      </w:r>
      <w:r>
        <w:t xml:space="preserve">20,2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 xml:space="preserve">Періодичність прибирання може бути змінена замовником враховуючи протиепідемічні заходи </w:t>
      </w:r>
      <w:r w:rsidRPr="002C2550">
        <w:rPr>
          <w:b/>
          <w:sz w:val="20"/>
          <w:szCs w:val="20"/>
          <w:lang w:eastAsia="ru-RU"/>
        </w:rPr>
        <w:lastRenderedPageBreak/>
        <w:t>та рекомендації.</w:t>
      </w:r>
    </w:p>
    <w:p w:rsidR="001716EF" w:rsidRDefault="001716EF" w:rsidP="001716EF"/>
    <w:p w:rsidR="001716EF" w:rsidRDefault="001716EF" w:rsidP="001716EF"/>
    <w:p w:rsidR="001716EF" w:rsidRDefault="001716EF" w:rsidP="001716EF"/>
    <w:p w:rsidR="001716EF" w:rsidRPr="002C2550" w:rsidRDefault="001716EF" w:rsidP="001716EF"/>
    <w:p w:rsidR="001716EF" w:rsidRPr="002C2550" w:rsidRDefault="001716EF" w:rsidP="001716EF">
      <w:r w:rsidRPr="002C2550">
        <w:t>1</w:t>
      </w:r>
      <w:r>
        <w:t>0</w:t>
      </w:r>
      <w:r w:rsidRPr="002C2550">
        <w:t>)</w:t>
      </w:r>
      <w:r>
        <w:t xml:space="preserve"> </w:t>
      </w:r>
      <w:r w:rsidRPr="002C2550">
        <w:t xml:space="preserve"> смт. Чорнобай, вул. Центральна, 132 (площа, яка прибирається щоденно - 232,2</w:t>
      </w:r>
      <w:r>
        <w:t xml:space="preserve"> </w:t>
      </w:r>
      <w:r w:rsidRPr="002C2550">
        <w:t>м²,площа, яка не потребує щоденного прибирання – 36</w:t>
      </w:r>
      <w:r>
        <w:t xml:space="preserve"> </w:t>
      </w:r>
      <w:r w:rsidRPr="002C2550">
        <w:t>м²)</w:t>
      </w:r>
    </w:p>
    <w:tbl>
      <w:tblPr>
        <w:tblW w:w="0" w:type="auto"/>
        <w:tblInd w:w="119" w:type="dxa"/>
        <w:tblLayout w:type="fixed"/>
        <w:tblCellMar>
          <w:left w:w="0" w:type="dxa"/>
          <w:right w:w="0" w:type="dxa"/>
        </w:tblCellMar>
        <w:tblLook w:val="0000"/>
      </w:tblPr>
      <w:tblGrid>
        <w:gridCol w:w="435"/>
        <w:gridCol w:w="2550"/>
        <w:gridCol w:w="4125"/>
        <w:gridCol w:w="2415"/>
      </w:tblGrid>
      <w:tr w:rsidR="001716EF" w:rsidRPr="002C2550" w:rsidTr="000E6976">
        <w:trPr>
          <w:trHeight w:val="170"/>
        </w:trPr>
        <w:tc>
          <w:tcPr>
            <w:tcW w:w="43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 п/п</w:t>
            </w:r>
          </w:p>
        </w:tc>
        <w:tc>
          <w:tcPr>
            <w:tcW w:w="2550"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Види обслуговування</w:t>
            </w:r>
          </w:p>
        </w:tc>
        <w:tc>
          <w:tcPr>
            <w:tcW w:w="41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Перелік робіт</w:t>
            </w:r>
          </w:p>
        </w:tc>
        <w:tc>
          <w:tcPr>
            <w:tcW w:w="2415"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rPr>
              <w:t>Періодичність</w:t>
            </w:r>
          </w:p>
        </w:tc>
      </w:tr>
      <w:tr w:rsidR="001716EF" w:rsidRPr="002C2550" w:rsidTr="000E6976">
        <w:trPr>
          <w:cantSplit/>
          <w:trHeight w:hRule="exact" w:val="286"/>
        </w:trPr>
        <w:tc>
          <w:tcPr>
            <w:tcW w:w="43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rPr>
                <w:color w:val="00000A"/>
                <w:sz w:val="20"/>
                <w:szCs w:val="20"/>
              </w:rPr>
            </w:pPr>
            <w:r w:rsidRPr="002C2550">
              <w:rPr>
                <w:color w:val="00000A"/>
                <w:sz w:val="20"/>
                <w:szCs w:val="20"/>
              </w:rPr>
              <w:t>1.</w:t>
            </w:r>
          </w:p>
        </w:tc>
        <w:tc>
          <w:tcPr>
            <w:tcW w:w="2550"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A"/>
                <w:sz w:val="20"/>
                <w:szCs w:val="20"/>
              </w:rPr>
              <w:t>Прибирання службових приміщень</w:t>
            </w:r>
          </w:p>
        </w:tc>
        <w:tc>
          <w:tcPr>
            <w:tcW w:w="4125"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підлоги</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72"/>
        </w:trPr>
        <w:tc>
          <w:tcPr>
            <w:tcW w:w="43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0"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в кабінетах очищення урн від сміття і транспортування сміття в установлене місце</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3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0"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сухе протирання меблів</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35" w:type="dxa"/>
            <w:vMerge/>
            <w:tcBorders>
              <w:left w:val="single" w:sz="4" w:space="0" w:color="000000"/>
            </w:tcBorders>
          </w:tcPr>
          <w:p w:rsidR="001716EF" w:rsidRPr="002C2550" w:rsidRDefault="001716EF" w:rsidP="000E6976">
            <w:pPr>
              <w:snapToGrid w:val="0"/>
              <w:ind w:left="360"/>
            </w:pPr>
          </w:p>
        </w:tc>
        <w:tc>
          <w:tcPr>
            <w:tcW w:w="2550" w:type="dxa"/>
            <w:vMerge/>
            <w:tcBorders>
              <w:left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коридорів</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двічі на день</w:t>
            </w:r>
          </w:p>
        </w:tc>
      </w:tr>
      <w:tr w:rsidR="001716EF" w:rsidRPr="002C2550" w:rsidTr="000E6976">
        <w:trPr>
          <w:cantSplit/>
          <w:trHeight w:hRule="exact" w:val="286"/>
        </w:trPr>
        <w:tc>
          <w:tcPr>
            <w:tcW w:w="435" w:type="dxa"/>
            <w:vMerge/>
            <w:tcBorders>
              <w:left w:val="single" w:sz="4" w:space="0" w:color="000000"/>
            </w:tcBorders>
          </w:tcPr>
          <w:p w:rsidR="001716EF" w:rsidRPr="002C2550" w:rsidRDefault="001716EF" w:rsidP="000E6976">
            <w:pPr>
              <w:snapToGrid w:val="0"/>
              <w:ind w:left="360"/>
            </w:pPr>
          </w:p>
        </w:tc>
        <w:tc>
          <w:tcPr>
            <w:tcW w:w="2550" w:type="dxa"/>
            <w:vMerge/>
            <w:tcBorders>
              <w:left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меблів і інвентарю</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543"/>
        </w:trPr>
        <w:tc>
          <w:tcPr>
            <w:tcW w:w="435" w:type="dxa"/>
            <w:vMerge/>
            <w:tcBorders>
              <w:left w:val="single" w:sz="4" w:space="0" w:color="000000"/>
            </w:tcBorders>
          </w:tcPr>
          <w:p w:rsidR="001716EF" w:rsidRPr="002C2550" w:rsidRDefault="001716EF" w:rsidP="000E6976">
            <w:pPr>
              <w:snapToGrid w:val="0"/>
              <w:ind w:left="360"/>
            </w:pPr>
          </w:p>
        </w:tc>
        <w:tc>
          <w:tcPr>
            <w:tcW w:w="2550" w:type="dxa"/>
            <w:vMerge/>
            <w:tcBorders>
              <w:left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віконних блоків з підвіконням</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35" w:type="dxa"/>
            <w:vMerge/>
            <w:tcBorders>
              <w:left w:val="single" w:sz="4" w:space="0" w:color="000000"/>
            </w:tcBorders>
          </w:tcPr>
          <w:p w:rsidR="001716EF" w:rsidRPr="002C2550" w:rsidRDefault="001716EF" w:rsidP="000E6976">
            <w:pPr>
              <w:snapToGrid w:val="0"/>
              <w:ind w:left="360"/>
            </w:pPr>
          </w:p>
        </w:tc>
        <w:tc>
          <w:tcPr>
            <w:tcW w:w="2550" w:type="dxa"/>
            <w:vMerge/>
            <w:tcBorders>
              <w:left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прибирання в серверній кімнаті </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35" w:type="dxa"/>
            <w:vMerge/>
            <w:tcBorders>
              <w:left w:val="single" w:sz="4" w:space="0" w:color="000000"/>
            </w:tcBorders>
          </w:tcPr>
          <w:p w:rsidR="001716EF" w:rsidRPr="002C2550" w:rsidRDefault="001716EF" w:rsidP="000E6976">
            <w:pPr>
              <w:snapToGrid w:val="0"/>
              <w:ind w:left="360"/>
            </w:pPr>
          </w:p>
        </w:tc>
        <w:tc>
          <w:tcPr>
            <w:tcW w:w="2550" w:type="dxa"/>
            <w:vMerge/>
            <w:tcBorders>
              <w:left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прибирання в підсобних приміщеннях</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35" w:type="dxa"/>
            <w:vMerge/>
            <w:tcBorders>
              <w:left w:val="single" w:sz="4" w:space="0" w:color="000000"/>
              <w:bottom w:val="single" w:sz="4" w:space="0" w:color="000000"/>
            </w:tcBorders>
          </w:tcPr>
          <w:p w:rsidR="001716EF" w:rsidRPr="002C2550" w:rsidRDefault="001716EF" w:rsidP="000E6976">
            <w:pPr>
              <w:snapToGrid w:val="0"/>
              <w:ind w:left="360"/>
            </w:pPr>
          </w:p>
        </w:tc>
        <w:tc>
          <w:tcPr>
            <w:tcW w:w="2550"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обмітання пилу зі стелі і стін</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15"/>
        </w:trPr>
        <w:tc>
          <w:tcPr>
            <w:tcW w:w="435" w:type="dxa"/>
            <w:vMerge w:val="restart"/>
            <w:tcBorders>
              <w:top w:val="single" w:sz="4" w:space="0" w:color="000000"/>
              <w:left w:val="single" w:sz="4" w:space="0" w:color="000000"/>
            </w:tcBorders>
          </w:tcPr>
          <w:p w:rsidR="001716EF" w:rsidRPr="002C2550" w:rsidRDefault="001716EF" w:rsidP="000E6976">
            <w:pPr>
              <w:ind w:right="-107"/>
              <w:jc w:val="center"/>
              <w:rPr>
                <w:color w:val="000000"/>
                <w:sz w:val="20"/>
                <w:szCs w:val="20"/>
              </w:rPr>
            </w:pPr>
            <w:r w:rsidRPr="002C2550">
              <w:rPr>
                <w:color w:val="000000"/>
                <w:sz w:val="20"/>
                <w:szCs w:val="20"/>
              </w:rPr>
              <w:t>2.</w:t>
            </w:r>
          </w:p>
        </w:tc>
        <w:tc>
          <w:tcPr>
            <w:tcW w:w="2550"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Обслуговування  </w:t>
            </w:r>
            <w:r w:rsidRPr="002C2550">
              <w:rPr>
                <w:color w:val="000000"/>
                <w:sz w:val="20"/>
              </w:rPr>
              <w:t>санітарних вузлів</w:t>
            </w:r>
          </w:p>
        </w:tc>
        <w:tc>
          <w:tcPr>
            <w:tcW w:w="4125"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миття підлоги</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3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0"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умивальників</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3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0"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унітазів</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3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0"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 xml:space="preserve">миття стін </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rPr>
              <w:t>чотири рази на рік</w:t>
            </w:r>
          </w:p>
        </w:tc>
      </w:tr>
      <w:tr w:rsidR="001716EF" w:rsidRPr="002C2550" w:rsidTr="000E6976">
        <w:trPr>
          <w:cantSplit/>
          <w:trHeight w:hRule="exact" w:val="570"/>
        </w:trPr>
        <w:tc>
          <w:tcPr>
            <w:tcW w:w="43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0"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25"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очищення урн від сміття і транспортування сміття в установлене місце</w:t>
            </w:r>
          </w:p>
        </w:tc>
        <w:tc>
          <w:tcPr>
            <w:tcW w:w="2415"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21"/>
        </w:trPr>
        <w:tc>
          <w:tcPr>
            <w:tcW w:w="435" w:type="dxa"/>
            <w:vMerge/>
            <w:tcBorders>
              <w:left w:val="single" w:sz="4" w:space="0" w:color="000000"/>
              <w:bottom w:val="single" w:sz="4" w:space="0" w:color="000000"/>
            </w:tcBorders>
          </w:tcPr>
          <w:p w:rsidR="001716EF" w:rsidRPr="002C2550" w:rsidRDefault="001716EF" w:rsidP="000E6976">
            <w:pPr>
              <w:snapToGrid w:val="0"/>
              <w:ind w:left="360" w:right="-107"/>
            </w:pPr>
          </w:p>
        </w:tc>
        <w:tc>
          <w:tcPr>
            <w:tcW w:w="2550" w:type="dxa"/>
            <w:vMerge/>
            <w:tcBorders>
              <w:top w:val="single" w:sz="4" w:space="0" w:color="000000"/>
              <w:left w:val="single" w:sz="4" w:space="0" w:color="000000"/>
              <w:bottom w:val="single" w:sz="4" w:space="0" w:color="000000"/>
            </w:tcBorders>
          </w:tcPr>
          <w:p w:rsidR="001716EF" w:rsidRPr="002C2550" w:rsidRDefault="001716EF" w:rsidP="000E6976">
            <w:pPr>
              <w:snapToGrid w:val="0"/>
              <w:ind w:left="360" w:right="-107"/>
            </w:pPr>
          </w:p>
        </w:tc>
        <w:tc>
          <w:tcPr>
            <w:tcW w:w="4125" w:type="dxa"/>
            <w:tcBorders>
              <w:left w:val="single" w:sz="4" w:space="0" w:color="000000"/>
              <w:bottom w:val="single" w:sz="4" w:space="0" w:color="000000"/>
            </w:tcBorders>
          </w:tcPr>
          <w:p w:rsidR="001716EF" w:rsidRPr="002C2550" w:rsidRDefault="001716EF" w:rsidP="000E6976">
            <w:pPr>
              <w:pStyle w:val="1b"/>
              <w:tabs>
                <w:tab w:val="left" w:pos="0"/>
                <w:tab w:val="left" w:pos="142"/>
                <w:tab w:val="left" w:pos="720"/>
              </w:tabs>
              <w:ind w:left="0" w:right="-107"/>
              <w:jc w:val="both"/>
              <w:rPr>
                <w:color w:val="000000"/>
                <w:sz w:val="20"/>
                <w:szCs w:val="20"/>
              </w:rPr>
            </w:pPr>
            <w:r w:rsidRPr="002C2550">
              <w:rPr>
                <w:color w:val="000000"/>
                <w:sz w:val="20"/>
                <w:szCs w:val="20"/>
              </w:rPr>
              <w:t>обробка санвузлів дезінфікуючими засобами</w:t>
            </w:r>
          </w:p>
        </w:tc>
        <w:tc>
          <w:tcPr>
            <w:tcW w:w="2415" w:type="dxa"/>
            <w:tcBorders>
              <w:left w:val="single" w:sz="4" w:space="0" w:color="000000"/>
              <w:bottom w:val="single" w:sz="4" w:space="0" w:color="000000"/>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rPr>
              <w:t>щоденно</w:t>
            </w:r>
            <w:r w:rsidRPr="002C2550">
              <w:rPr>
                <w:rFonts w:cs="Times New Roman CYR"/>
                <w:color w:val="000000"/>
                <w:sz w:val="20"/>
                <w:szCs w:val="20"/>
              </w:rPr>
              <w:t>¹</w:t>
            </w:r>
          </w:p>
        </w:tc>
      </w:tr>
    </w:tbl>
    <w:p w:rsidR="001716EF" w:rsidRPr="002C2550" w:rsidRDefault="001716EF" w:rsidP="001716EF">
      <w:pPr>
        <w:ind w:firstLine="142"/>
        <w:rPr>
          <w:color w:val="000000"/>
          <w:sz w:val="20"/>
          <w:szCs w:val="20"/>
        </w:rPr>
      </w:pPr>
      <w:r w:rsidRPr="002C2550">
        <w:rPr>
          <w:rFonts w:cs="Times New Roman CYR"/>
          <w:color w:val="000000"/>
          <w:sz w:val="20"/>
          <w:szCs w:val="20"/>
        </w:rPr>
        <w:t>¹</w:t>
      </w:r>
      <w:r w:rsidRPr="002C2550">
        <w:rPr>
          <w:color w:val="000000"/>
          <w:sz w:val="20"/>
          <w:szCs w:val="20"/>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rPr>
          <w:b/>
          <w:sz w:val="28"/>
          <w:szCs w:val="28"/>
        </w:rPr>
      </w:pPr>
    </w:p>
    <w:p w:rsidR="001716EF" w:rsidRPr="002C2550" w:rsidRDefault="001716EF" w:rsidP="001716EF">
      <w:r w:rsidRPr="002C2550">
        <w:t>1</w:t>
      </w:r>
      <w:r>
        <w:t>1</w:t>
      </w:r>
      <w:r w:rsidRPr="002C2550">
        <w:t>) м. Шпола, вул. Лозуватська, 59 (площа, яка прибирається щоденно – 311</w:t>
      </w:r>
      <w:r>
        <w:t>,</w:t>
      </w:r>
      <w:r w:rsidRPr="002C2550">
        <w:t>75</w:t>
      </w:r>
      <w:r>
        <w:t xml:space="preserve"> </w:t>
      </w:r>
      <w:r w:rsidRPr="002C2550">
        <w:t>м²)</w:t>
      </w:r>
    </w:p>
    <w:tbl>
      <w:tblPr>
        <w:tblW w:w="9953" w:type="dxa"/>
        <w:tblInd w:w="132" w:type="dxa"/>
        <w:tblLayout w:type="fixed"/>
        <w:tblCellMar>
          <w:left w:w="0" w:type="dxa"/>
          <w:right w:w="0" w:type="dxa"/>
        </w:tblCellMar>
        <w:tblLook w:val="0000"/>
      </w:tblPr>
      <w:tblGrid>
        <w:gridCol w:w="479"/>
        <w:gridCol w:w="2551"/>
        <w:gridCol w:w="4111"/>
        <w:gridCol w:w="2812"/>
      </w:tblGrid>
      <w:tr w:rsidR="001716EF" w:rsidRPr="002C2550" w:rsidTr="000E6976">
        <w:trPr>
          <w:cantSplit/>
          <w:trHeight w:val="449"/>
        </w:trPr>
        <w:tc>
          <w:tcPr>
            <w:tcW w:w="479"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ind w:left="-86"/>
              <w:jc w:val="center"/>
              <w:rPr>
                <w:b/>
                <w:color w:val="000000"/>
                <w:sz w:val="20"/>
                <w:szCs w:val="20"/>
              </w:rPr>
            </w:pPr>
            <w:r w:rsidRPr="002C2550">
              <w:rPr>
                <w:b/>
                <w:color w:val="000000"/>
                <w:sz w:val="20"/>
                <w:szCs w:val="20"/>
              </w:rPr>
              <w:t>№ п/п</w:t>
            </w:r>
          </w:p>
        </w:tc>
        <w:tc>
          <w:tcPr>
            <w:tcW w:w="255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ind w:left="-360"/>
              <w:jc w:val="center"/>
              <w:rPr>
                <w:b/>
                <w:color w:val="000000"/>
                <w:sz w:val="20"/>
                <w:szCs w:val="20"/>
              </w:rPr>
            </w:pPr>
            <w:r w:rsidRPr="002C2550">
              <w:rPr>
                <w:b/>
                <w:color w:val="000000"/>
                <w:sz w:val="20"/>
                <w:szCs w:val="20"/>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ind w:left="-360"/>
              <w:jc w:val="center"/>
              <w:rPr>
                <w:b/>
                <w:color w:val="000000"/>
                <w:sz w:val="20"/>
                <w:szCs w:val="20"/>
              </w:rPr>
            </w:pPr>
            <w:r w:rsidRPr="002C2550">
              <w:rPr>
                <w:b/>
                <w:color w:val="000000"/>
                <w:sz w:val="20"/>
                <w:szCs w:val="20"/>
              </w:rPr>
              <w:t>Перелік робіт</w:t>
            </w:r>
          </w:p>
        </w:tc>
        <w:tc>
          <w:tcPr>
            <w:tcW w:w="2812"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ind w:left="-360" w:firstLine="360"/>
            </w:pPr>
            <w:r w:rsidRPr="002C2550">
              <w:rPr>
                <w:b/>
                <w:color w:val="000000"/>
                <w:sz w:val="20"/>
                <w:szCs w:val="20"/>
              </w:rPr>
              <w:t>Періодичність</w:t>
            </w:r>
          </w:p>
        </w:tc>
      </w:tr>
      <w:tr w:rsidR="001716EF" w:rsidRPr="002C2550" w:rsidTr="000E6976">
        <w:trPr>
          <w:cantSplit/>
          <w:trHeight w:hRule="exact" w:val="286"/>
        </w:trPr>
        <w:tc>
          <w:tcPr>
            <w:tcW w:w="479" w:type="dxa"/>
            <w:vMerge w:val="restart"/>
            <w:tcBorders>
              <w:top w:val="single" w:sz="4" w:space="0" w:color="000000"/>
              <w:left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ind w:left="0"/>
              <w:jc w:val="center"/>
              <w:rPr>
                <w:color w:val="000000"/>
                <w:sz w:val="20"/>
                <w:szCs w:val="20"/>
              </w:rPr>
            </w:pPr>
            <w:r w:rsidRPr="002C2550">
              <w:rPr>
                <w:color w:val="000000"/>
                <w:sz w:val="20"/>
                <w:szCs w:val="20"/>
              </w:rPr>
              <w:t>1.</w:t>
            </w:r>
          </w:p>
        </w:tc>
        <w:tc>
          <w:tcPr>
            <w:tcW w:w="2551" w:type="dxa"/>
            <w:vMerge w:val="restart"/>
            <w:tcBorders>
              <w:top w:val="single" w:sz="4" w:space="0" w:color="000000"/>
              <w:left w:val="single" w:sz="4" w:space="0" w:color="000000"/>
            </w:tcBorders>
          </w:tcPr>
          <w:p w:rsidR="001716EF" w:rsidRPr="002C2550" w:rsidRDefault="001716EF" w:rsidP="000E6976">
            <w:pPr>
              <w:numPr>
                <w:ilvl w:val="0"/>
                <w:numId w:val="2"/>
              </w:numPr>
              <w:shd w:val="clear" w:color="auto" w:fill="FFFFFF"/>
              <w:tabs>
                <w:tab w:val="left" w:pos="0"/>
                <w:tab w:val="left" w:pos="284"/>
                <w:tab w:val="left" w:pos="851"/>
                <w:tab w:val="left" w:pos="900"/>
                <w:tab w:val="left" w:pos="2062"/>
              </w:tabs>
              <w:ind w:left="0"/>
              <w:rPr>
                <w:color w:val="000000"/>
                <w:sz w:val="20"/>
                <w:szCs w:val="20"/>
              </w:rPr>
            </w:pPr>
            <w:r w:rsidRPr="002C2550">
              <w:rPr>
                <w:color w:val="000000"/>
                <w:sz w:val="20"/>
                <w:szCs w:val="20"/>
              </w:rPr>
              <w:t>Обслуговування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ind w:left="0"/>
              <w:rPr>
                <w:color w:val="000000"/>
                <w:sz w:val="20"/>
                <w:szCs w:val="20"/>
              </w:rPr>
            </w:pPr>
            <w:r w:rsidRPr="002C2550">
              <w:rPr>
                <w:color w:val="000000"/>
                <w:sz w:val="20"/>
                <w:szCs w:val="20"/>
              </w:rPr>
              <w:t>підмітання і миття підлоги</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hRule="exact" w:val="494"/>
        </w:trPr>
        <w:tc>
          <w:tcPr>
            <w:tcW w:w="479" w:type="dxa"/>
            <w:vMerge/>
            <w:tcBorders>
              <w:top w:val="single" w:sz="4" w:space="0" w:color="000000"/>
              <w:left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snapToGrid w:val="0"/>
              <w:ind w:left="0"/>
              <w:jc w:val="center"/>
            </w:pPr>
          </w:p>
        </w:tc>
        <w:tc>
          <w:tcPr>
            <w:tcW w:w="2551" w:type="dxa"/>
            <w:vMerge/>
            <w:tcBorders>
              <w:top w:val="single" w:sz="4" w:space="0" w:color="000000"/>
              <w:left w:val="single" w:sz="4" w:space="0" w:color="000000"/>
            </w:tcBorders>
          </w:tcPr>
          <w:p w:rsidR="001716EF" w:rsidRPr="002C2550" w:rsidRDefault="001716EF" w:rsidP="000E6976">
            <w:pPr>
              <w:numPr>
                <w:ilvl w:val="0"/>
                <w:numId w:val="2"/>
              </w:numPr>
              <w:shd w:val="clear" w:color="auto" w:fill="FFFFFF"/>
              <w:tabs>
                <w:tab w:val="left" w:pos="0"/>
                <w:tab w:val="left" w:pos="284"/>
                <w:tab w:val="left" w:pos="851"/>
                <w:tab w:val="left" w:pos="900"/>
                <w:tab w:val="left" w:pos="2062"/>
              </w:tabs>
              <w:snapToGrid w:val="0"/>
              <w:ind w:left="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в кабінетах очищення урн від сміття і транспортування сміття в установлене місце</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щоденно¹</w:t>
            </w:r>
          </w:p>
        </w:tc>
      </w:tr>
      <w:tr w:rsidR="001716EF" w:rsidRPr="002C2550" w:rsidTr="000E6976">
        <w:trPr>
          <w:cantSplit/>
          <w:trHeight w:val="345"/>
        </w:trPr>
        <w:tc>
          <w:tcPr>
            <w:tcW w:w="479" w:type="dxa"/>
            <w:vMerge/>
            <w:tcBorders>
              <w:left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snapToGrid w:val="0"/>
              <w:ind w:left="0"/>
            </w:pPr>
          </w:p>
        </w:tc>
        <w:tc>
          <w:tcPr>
            <w:tcW w:w="2551" w:type="dxa"/>
            <w:vMerge/>
            <w:tcBorders>
              <w:left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snapToGrid w:val="0"/>
              <w:ind w:left="0"/>
            </w:pPr>
          </w:p>
        </w:tc>
        <w:tc>
          <w:tcPr>
            <w:tcW w:w="4111" w:type="dxa"/>
            <w:tcBorders>
              <w:top w:val="single" w:sz="4" w:space="0" w:color="000000"/>
              <w:left w:val="single" w:sz="4" w:space="0" w:color="000000"/>
            </w:tcBorders>
          </w:tcPr>
          <w:p w:rsidR="001716EF" w:rsidRPr="002C2550" w:rsidRDefault="001716EF" w:rsidP="000E6976">
            <w:pPr>
              <w:widowControl/>
              <w:numPr>
                <w:ilvl w:val="0"/>
                <w:numId w:val="2"/>
              </w:numPr>
              <w:shd w:val="clear" w:color="auto" w:fill="FFFFFF"/>
              <w:tabs>
                <w:tab w:val="left" w:pos="0"/>
                <w:tab w:val="left" w:pos="284"/>
                <w:tab w:val="left" w:pos="851"/>
                <w:tab w:val="left" w:pos="900"/>
                <w:tab w:val="left" w:pos="2062"/>
              </w:tabs>
              <w:ind w:left="0"/>
              <w:rPr>
                <w:color w:val="000000"/>
                <w:sz w:val="20"/>
                <w:szCs w:val="20"/>
              </w:rPr>
            </w:pPr>
            <w:r w:rsidRPr="002C2550">
              <w:rPr>
                <w:color w:val="000000"/>
                <w:sz w:val="20"/>
                <w:szCs w:val="20"/>
              </w:rPr>
              <w:t>підмітання і миття коридорів</w:t>
            </w:r>
          </w:p>
        </w:tc>
        <w:tc>
          <w:tcPr>
            <w:tcW w:w="2812" w:type="dxa"/>
            <w:tcBorders>
              <w:top w:val="single" w:sz="4" w:space="0" w:color="000000"/>
              <w:left w:val="single" w:sz="4" w:space="0" w:color="000000"/>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hRule="exact" w:val="282"/>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вологе протирання меблів і інвентарю</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один раз на тиждень</w:t>
            </w:r>
          </w:p>
        </w:tc>
      </w:tr>
      <w:tr w:rsidR="001716EF" w:rsidRPr="002C2550" w:rsidTr="000E6976">
        <w:trPr>
          <w:cantSplit/>
          <w:trHeight w:hRule="exact" w:val="286"/>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Pr>
                <w:color w:val="000000"/>
                <w:sz w:val="20"/>
                <w:szCs w:val="20"/>
              </w:rPr>
              <w:t>сухе</w:t>
            </w:r>
            <w:r w:rsidRPr="002C2550">
              <w:rPr>
                <w:color w:val="000000"/>
                <w:sz w:val="20"/>
                <w:szCs w:val="20"/>
              </w:rPr>
              <w:t xml:space="preserve"> протирання меблів і інвентарю</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hRule="exact" w:val="286"/>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Pr>
                <w:color w:val="000000"/>
                <w:sz w:val="20"/>
                <w:szCs w:val="20"/>
              </w:rPr>
              <w:t>Прибирання в підсобних приміщеннях</w:t>
            </w:r>
          </w:p>
        </w:tc>
        <w:tc>
          <w:tcPr>
            <w:tcW w:w="2812" w:type="dxa"/>
            <w:tcBorders>
              <w:top w:val="single" w:sz="4" w:space="0" w:color="000000"/>
              <w:left w:val="single" w:sz="4" w:space="0" w:color="000000"/>
              <w:bottom w:val="single" w:sz="4" w:space="0" w:color="000000"/>
              <w:right w:val="single" w:sz="4" w:space="0" w:color="000000"/>
            </w:tcBorders>
          </w:tcPr>
          <w:p w:rsidR="001716EF" w:rsidRPr="00AA5227" w:rsidRDefault="001716EF" w:rsidP="000E6976">
            <w:pPr>
              <w:rPr>
                <w:sz w:val="20"/>
                <w:szCs w:val="20"/>
              </w:rPr>
            </w:pPr>
            <w:r>
              <w:rPr>
                <w:sz w:val="20"/>
                <w:szCs w:val="20"/>
              </w:rPr>
              <w:t>д</w:t>
            </w:r>
            <w:r w:rsidRPr="00AA5227">
              <w:rPr>
                <w:sz w:val="20"/>
                <w:szCs w:val="20"/>
              </w:rPr>
              <w:t>ва рази на тиждень</w:t>
            </w:r>
          </w:p>
        </w:tc>
      </w:tr>
      <w:tr w:rsidR="001716EF" w:rsidRPr="002C2550" w:rsidTr="000E6976">
        <w:trPr>
          <w:cantSplit/>
          <w:trHeight w:hRule="exact" w:val="562"/>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вологе протирання віконних блоків з підвіконням</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один раз на тиждень</w:t>
            </w:r>
          </w:p>
        </w:tc>
      </w:tr>
      <w:tr w:rsidR="001716EF" w:rsidRPr="002C2550" w:rsidTr="000E6976">
        <w:trPr>
          <w:cantSplit/>
          <w:trHeight w:hRule="exact" w:val="286"/>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миття віконних блоків з підвіконням</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один раз на тиждень</w:t>
            </w:r>
          </w:p>
        </w:tc>
      </w:tr>
      <w:tr w:rsidR="001716EF" w:rsidRPr="002C2550" w:rsidTr="000E6976">
        <w:trPr>
          <w:cantSplit/>
          <w:trHeight w:hRule="exact" w:val="562"/>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вологе протирання опалювальних приладів (радіаторів)</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один раз на тиждень</w:t>
            </w:r>
          </w:p>
        </w:tc>
      </w:tr>
      <w:tr w:rsidR="001716EF" w:rsidRPr="002C2550" w:rsidTr="000E6976">
        <w:trPr>
          <w:cantSplit/>
          <w:trHeight w:val="280"/>
        </w:trPr>
        <w:tc>
          <w:tcPr>
            <w:tcW w:w="479" w:type="dxa"/>
            <w:vMerge/>
            <w:tcBorders>
              <w:left w:val="single" w:sz="4" w:space="0" w:color="000000"/>
            </w:tcBorders>
          </w:tcPr>
          <w:p w:rsidR="001716EF" w:rsidRPr="002C2550" w:rsidRDefault="001716EF" w:rsidP="000E6976">
            <w:pPr>
              <w:snapToGrid w:val="0"/>
            </w:pPr>
          </w:p>
        </w:tc>
        <w:tc>
          <w:tcPr>
            <w:tcW w:w="2551" w:type="dxa"/>
            <w:vMerge/>
            <w:tcBorders>
              <w:left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tcBorders>
          </w:tcPr>
          <w:p w:rsidR="001716EF" w:rsidRPr="002C2550" w:rsidRDefault="001716EF" w:rsidP="000E6976">
            <w:pPr>
              <w:rPr>
                <w:color w:val="000000"/>
                <w:sz w:val="20"/>
                <w:szCs w:val="20"/>
              </w:rPr>
            </w:pPr>
            <w:r w:rsidRPr="002C2550">
              <w:rPr>
                <w:color w:val="000000"/>
                <w:sz w:val="20"/>
                <w:szCs w:val="20"/>
              </w:rPr>
              <w:t>обмітання пилу зі стелі і стін</w:t>
            </w:r>
          </w:p>
        </w:tc>
        <w:tc>
          <w:tcPr>
            <w:tcW w:w="2812" w:type="dxa"/>
            <w:tcBorders>
              <w:top w:val="single" w:sz="4" w:space="0" w:color="000000"/>
              <w:left w:val="single" w:sz="4" w:space="0" w:color="000000"/>
              <w:right w:val="single" w:sz="4" w:space="0" w:color="000000"/>
            </w:tcBorders>
          </w:tcPr>
          <w:p w:rsidR="001716EF" w:rsidRPr="002C2550" w:rsidRDefault="001716EF" w:rsidP="000E6976">
            <w:r w:rsidRPr="002C2550">
              <w:rPr>
                <w:color w:val="000000"/>
                <w:sz w:val="20"/>
                <w:szCs w:val="20"/>
              </w:rPr>
              <w:t>один раз на тиждень</w:t>
            </w:r>
          </w:p>
        </w:tc>
      </w:tr>
      <w:tr w:rsidR="001716EF" w:rsidRPr="002C2550" w:rsidTr="000E6976">
        <w:trPr>
          <w:cantSplit/>
          <w:trHeight w:hRule="exact" w:val="304"/>
        </w:trPr>
        <w:tc>
          <w:tcPr>
            <w:tcW w:w="479" w:type="dxa"/>
            <w:vMerge w:val="restart"/>
            <w:tcBorders>
              <w:top w:val="single" w:sz="4" w:space="0" w:color="000000"/>
              <w:left w:val="single" w:sz="4" w:space="0" w:color="000000"/>
              <w:bottom w:val="single" w:sz="4" w:space="0" w:color="000000"/>
            </w:tcBorders>
          </w:tcPr>
          <w:p w:rsidR="001716EF" w:rsidRPr="002C2550" w:rsidRDefault="001716EF" w:rsidP="000E6976">
            <w:pPr>
              <w:jc w:val="center"/>
              <w:rPr>
                <w:color w:val="000000"/>
                <w:sz w:val="20"/>
                <w:szCs w:val="20"/>
              </w:rPr>
            </w:pPr>
            <w:r w:rsidRPr="002C2550">
              <w:rPr>
                <w:color w:val="000000"/>
                <w:sz w:val="20"/>
                <w:szCs w:val="20"/>
              </w:rPr>
              <w:t>2.</w:t>
            </w:r>
          </w:p>
        </w:tc>
        <w:tc>
          <w:tcPr>
            <w:tcW w:w="2551" w:type="dxa"/>
            <w:vMerge w:val="restart"/>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szCs w:val="20"/>
              </w:rPr>
              <w:t>Обслуговування санітарних вузлів</w:t>
            </w:r>
          </w:p>
          <w:p w:rsidR="001716EF" w:rsidRPr="002C2550" w:rsidRDefault="001716EF" w:rsidP="000E6976"/>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миття підлоги</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hRule="exact" w:val="565"/>
        </w:trPr>
        <w:tc>
          <w:tcPr>
            <w:tcW w:w="479" w:type="dxa"/>
            <w:vMerge/>
            <w:tcBorders>
              <w:top w:val="single" w:sz="4" w:space="0" w:color="000000"/>
              <w:left w:val="single" w:sz="4" w:space="0" w:color="000000"/>
              <w:bottom w:val="single" w:sz="4" w:space="0" w:color="000000"/>
            </w:tcBorders>
          </w:tcPr>
          <w:p w:rsidR="001716EF" w:rsidRPr="002C2550" w:rsidRDefault="001716EF" w:rsidP="000E6976">
            <w:pPr>
              <w:snapToGrid w:val="0"/>
              <w:jc w:val="center"/>
            </w:pPr>
          </w:p>
        </w:tc>
        <w:tc>
          <w:tcPr>
            <w:tcW w:w="2551" w:type="dxa"/>
            <w:vMerge/>
            <w:tcBorders>
              <w:top w:val="single" w:sz="4" w:space="0" w:color="000000"/>
              <w:left w:val="single" w:sz="4" w:space="0" w:color="000000"/>
              <w:bottom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очищення урн від сміття і транспортування сміття в установлене місце</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щоденно¹</w:t>
            </w:r>
          </w:p>
        </w:tc>
      </w:tr>
      <w:tr w:rsidR="001716EF" w:rsidRPr="002C2550" w:rsidTr="000E6976">
        <w:trPr>
          <w:cantSplit/>
          <w:trHeight w:hRule="exact" w:val="304"/>
        </w:trPr>
        <w:tc>
          <w:tcPr>
            <w:tcW w:w="479" w:type="dxa"/>
            <w:vMerge/>
            <w:tcBorders>
              <w:top w:val="single" w:sz="4" w:space="0" w:color="000000"/>
              <w:left w:val="single" w:sz="4" w:space="0" w:color="000000"/>
              <w:bottom w:val="single" w:sz="4" w:space="0" w:color="000000"/>
            </w:tcBorders>
          </w:tcPr>
          <w:p w:rsidR="001716EF" w:rsidRPr="002C2550" w:rsidRDefault="001716EF" w:rsidP="000E6976">
            <w:pPr>
              <w:snapToGrid w:val="0"/>
              <w:jc w:val="center"/>
            </w:pPr>
          </w:p>
        </w:tc>
        <w:tc>
          <w:tcPr>
            <w:tcW w:w="2551" w:type="dxa"/>
            <w:vMerge/>
            <w:tcBorders>
              <w:top w:val="single" w:sz="4" w:space="0" w:color="000000"/>
              <w:left w:val="single" w:sz="4" w:space="0" w:color="000000"/>
              <w:bottom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pStyle w:val="1b"/>
              <w:tabs>
                <w:tab w:val="left" w:pos="0"/>
                <w:tab w:val="left" w:pos="142"/>
                <w:tab w:val="left" w:pos="720"/>
              </w:tabs>
              <w:ind w:left="0" w:right="-107"/>
              <w:jc w:val="both"/>
              <w:rPr>
                <w:color w:val="000000"/>
                <w:sz w:val="20"/>
                <w:szCs w:val="20"/>
              </w:rPr>
            </w:pPr>
            <w:r w:rsidRPr="002C2550">
              <w:rPr>
                <w:color w:val="000000"/>
                <w:sz w:val="20"/>
                <w:szCs w:val="20"/>
              </w:rPr>
              <w:t>обробка санвузлів дезінфікуючими засобами</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rPr>
              <w:t>щоденно¹</w:t>
            </w:r>
          </w:p>
        </w:tc>
      </w:tr>
      <w:tr w:rsidR="001716EF" w:rsidRPr="002C2550" w:rsidTr="000E6976">
        <w:trPr>
          <w:cantSplit/>
          <w:trHeight w:hRule="exact" w:val="304"/>
        </w:trPr>
        <w:tc>
          <w:tcPr>
            <w:tcW w:w="479" w:type="dxa"/>
            <w:vMerge/>
            <w:tcBorders>
              <w:top w:val="single" w:sz="4" w:space="0" w:color="000000"/>
              <w:left w:val="single" w:sz="4" w:space="0" w:color="000000"/>
              <w:bottom w:val="single" w:sz="4" w:space="0" w:color="000000"/>
            </w:tcBorders>
          </w:tcPr>
          <w:p w:rsidR="001716EF" w:rsidRPr="002C2550" w:rsidRDefault="001716EF" w:rsidP="000E6976">
            <w:pPr>
              <w:snapToGrid w:val="0"/>
              <w:jc w:val="center"/>
            </w:pPr>
          </w:p>
        </w:tc>
        <w:tc>
          <w:tcPr>
            <w:tcW w:w="2551" w:type="dxa"/>
            <w:vMerge/>
            <w:tcBorders>
              <w:top w:val="single" w:sz="4" w:space="0" w:color="000000"/>
              <w:left w:val="single" w:sz="4" w:space="0" w:color="000000"/>
              <w:bottom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szCs w:val="20"/>
              </w:rPr>
              <w:t>миття умивальників</w:t>
            </w:r>
          </w:p>
        </w:tc>
        <w:tc>
          <w:tcPr>
            <w:tcW w:w="2812"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hRule="exact" w:val="304"/>
        </w:trPr>
        <w:tc>
          <w:tcPr>
            <w:tcW w:w="479" w:type="dxa"/>
            <w:vMerge/>
            <w:tcBorders>
              <w:top w:val="single" w:sz="4" w:space="0" w:color="000000"/>
              <w:left w:val="single" w:sz="4" w:space="0" w:color="000000"/>
              <w:bottom w:val="single" w:sz="4" w:space="0" w:color="000000"/>
            </w:tcBorders>
          </w:tcPr>
          <w:p w:rsidR="001716EF" w:rsidRPr="002C2550" w:rsidRDefault="001716EF" w:rsidP="000E6976">
            <w:pPr>
              <w:snapToGrid w:val="0"/>
              <w:jc w:val="center"/>
            </w:pPr>
          </w:p>
        </w:tc>
        <w:tc>
          <w:tcPr>
            <w:tcW w:w="2551" w:type="dxa"/>
            <w:vMerge/>
            <w:tcBorders>
              <w:top w:val="single" w:sz="4" w:space="0" w:color="000000"/>
              <w:left w:val="single" w:sz="4" w:space="0" w:color="000000"/>
              <w:bottom w:val="single" w:sz="4" w:space="0" w:color="000000"/>
            </w:tcBorders>
          </w:tcPr>
          <w:p w:rsidR="001716EF" w:rsidRPr="002C2550" w:rsidRDefault="001716EF" w:rsidP="000E6976">
            <w:pPr>
              <w:snapToGrid w:val="0"/>
            </w:pPr>
          </w:p>
        </w:tc>
        <w:tc>
          <w:tcPr>
            <w:tcW w:w="4111" w:type="dxa"/>
            <w:tcBorders>
              <w:top w:val="single" w:sz="4" w:space="0" w:color="000000"/>
              <w:left w:val="single" w:sz="4" w:space="0" w:color="000000"/>
              <w:bottom w:val="single" w:sz="4" w:space="0" w:color="auto"/>
            </w:tcBorders>
          </w:tcPr>
          <w:p w:rsidR="001716EF" w:rsidRPr="002C2550" w:rsidRDefault="001716EF" w:rsidP="000E6976">
            <w:pPr>
              <w:rPr>
                <w:color w:val="000000"/>
                <w:sz w:val="20"/>
                <w:szCs w:val="20"/>
              </w:rPr>
            </w:pPr>
            <w:r w:rsidRPr="002C2550">
              <w:rPr>
                <w:color w:val="000000"/>
                <w:sz w:val="20"/>
                <w:szCs w:val="20"/>
              </w:rPr>
              <w:t>миття унітазів</w:t>
            </w:r>
          </w:p>
        </w:tc>
        <w:tc>
          <w:tcPr>
            <w:tcW w:w="2812" w:type="dxa"/>
            <w:tcBorders>
              <w:top w:val="single" w:sz="4" w:space="0" w:color="000000"/>
              <w:left w:val="single" w:sz="4" w:space="0" w:color="000000"/>
              <w:bottom w:val="single" w:sz="4" w:space="0" w:color="auto"/>
              <w:right w:val="single" w:sz="4" w:space="0" w:color="000000"/>
            </w:tcBorders>
          </w:tcPr>
          <w:p w:rsidR="001716EF" w:rsidRPr="002C2550" w:rsidRDefault="001716EF" w:rsidP="000E6976">
            <w:r w:rsidRPr="002C2550">
              <w:rPr>
                <w:color w:val="000000"/>
                <w:sz w:val="20"/>
                <w:szCs w:val="20"/>
              </w:rPr>
              <w:t>щоденно¹</w:t>
            </w:r>
          </w:p>
        </w:tc>
      </w:tr>
      <w:tr w:rsidR="001716EF" w:rsidRPr="002C2550" w:rsidTr="000E6976">
        <w:trPr>
          <w:cantSplit/>
          <w:trHeight w:val="337"/>
        </w:trPr>
        <w:tc>
          <w:tcPr>
            <w:tcW w:w="479" w:type="dxa"/>
            <w:vMerge/>
            <w:tcBorders>
              <w:top w:val="single" w:sz="4" w:space="0" w:color="000000"/>
              <w:left w:val="single" w:sz="4" w:space="0" w:color="000000"/>
              <w:bottom w:val="single" w:sz="4" w:space="0" w:color="auto"/>
            </w:tcBorders>
          </w:tcPr>
          <w:p w:rsidR="001716EF" w:rsidRPr="002C2550" w:rsidRDefault="001716EF" w:rsidP="000E6976">
            <w:pPr>
              <w:snapToGrid w:val="0"/>
              <w:jc w:val="center"/>
            </w:pPr>
          </w:p>
        </w:tc>
        <w:tc>
          <w:tcPr>
            <w:tcW w:w="2551" w:type="dxa"/>
            <w:vMerge/>
            <w:tcBorders>
              <w:top w:val="single" w:sz="4" w:space="0" w:color="000000"/>
              <w:left w:val="single" w:sz="4" w:space="0" w:color="000000"/>
              <w:bottom w:val="single" w:sz="4" w:space="0" w:color="auto"/>
              <w:right w:val="single" w:sz="4" w:space="0" w:color="auto"/>
            </w:tcBorders>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right w:val="single" w:sz="4" w:space="0" w:color="auto"/>
            </w:tcBorders>
          </w:tcPr>
          <w:p w:rsidR="001716EF" w:rsidRPr="002C2550" w:rsidRDefault="001716EF" w:rsidP="000E6976">
            <w:pPr>
              <w:rPr>
                <w:color w:val="000000"/>
                <w:sz w:val="20"/>
                <w:szCs w:val="20"/>
              </w:rPr>
            </w:pPr>
            <w:r w:rsidRPr="002C2550">
              <w:rPr>
                <w:color w:val="000000"/>
                <w:sz w:val="20"/>
                <w:szCs w:val="20"/>
              </w:rPr>
              <w:t xml:space="preserve">миття стін </w:t>
            </w:r>
          </w:p>
        </w:tc>
        <w:tc>
          <w:tcPr>
            <w:tcW w:w="2812" w:type="dxa"/>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szCs w:val="20"/>
              </w:rPr>
              <w:t>чотири рази на рік</w:t>
            </w:r>
          </w:p>
        </w:tc>
      </w:tr>
    </w:tbl>
    <w:p w:rsidR="001716EF" w:rsidRPr="002C2550" w:rsidRDefault="001716EF" w:rsidP="001716EF">
      <w:pPr>
        <w:ind w:firstLine="142"/>
        <w:rPr>
          <w:color w:val="000000"/>
          <w:sz w:val="20"/>
          <w:szCs w:val="20"/>
        </w:rPr>
      </w:pPr>
      <w:r w:rsidRPr="002C2550">
        <w:rPr>
          <w:color w:val="000000"/>
          <w:sz w:val="20"/>
          <w:szCs w:val="20"/>
        </w:rPr>
        <w:t>¹крім вихідних, святкових, неробочих днів.</w:t>
      </w:r>
    </w:p>
    <w:p w:rsidR="001716EF" w:rsidRPr="002C2550" w:rsidRDefault="001716EF" w:rsidP="001716EF">
      <w:pPr>
        <w:ind w:left="142"/>
        <w:jc w:val="both"/>
        <w:rPr>
          <w:b/>
          <w:bCs/>
          <w:color w:val="00000A"/>
          <w:sz w:val="28"/>
          <w:szCs w:val="28"/>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Default="001716EF" w:rsidP="001716EF">
      <w:pPr>
        <w:rPr>
          <w:sz w:val="28"/>
          <w:szCs w:val="28"/>
        </w:rPr>
      </w:pPr>
    </w:p>
    <w:p w:rsidR="001716EF" w:rsidRDefault="001716EF" w:rsidP="001716EF">
      <w:pPr>
        <w:rPr>
          <w:sz w:val="28"/>
          <w:szCs w:val="28"/>
        </w:rPr>
      </w:pPr>
    </w:p>
    <w:p w:rsidR="001716EF" w:rsidRDefault="001716EF" w:rsidP="001716EF">
      <w:pPr>
        <w:rPr>
          <w:sz w:val="28"/>
          <w:szCs w:val="28"/>
        </w:rPr>
      </w:pPr>
    </w:p>
    <w:p w:rsidR="001716EF" w:rsidRPr="002C2550" w:rsidRDefault="001716EF" w:rsidP="001716EF">
      <w:pPr>
        <w:rPr>
          <w:sz w:val="28"/>
          <w:szCs w:val="28"/>
        </w:rPr>
      </w:pPr>
    </w:p>
    <w:p w:rsidR="001716EF" w:rsidRPr="002C2550" w:rsidRDefault="001716EF" w:rsidP="001716EF">
      <w:pPr>
        <w:jc w:val="both"/>
      </w:pPr>
      <w:r w:rsidRPr="002C2550">
        <w:t>1</w:t>
      </w:r>
      <w:r>
        <w:t>2</w:t>
      </w:r>
      <w:r w:rsidRPr="002C2550">
        <w:t>) м. Монастирище, вул.Соборна, 103 (площа, яка прибирається щоденно - 1</w:t>
      </w:r>
      <w:r>
        <w:t>31</w:t>
      </w:r>
      <w:r w:rsidRPr="002C2550">
        <w:t>,</w:t>
      </w:r>
      <w:r>
        <w:t>6</w:t>
      </w:r>
      <w:r w:rsidRPr="002C2550">
        <w:t>2 м²,</w:t>
      </w:r>
      <w:r>
        <w:t xml:space="preserve"> </w:t>
      </w:r>
      <w:r w:rsidRPr="002C2550">
        <w:t>площа, яка не потребує щоденного прибирання – 22,5</w:t>
      </w:r>
      <w:r>
        <w:t xml:space="preserve"> </w:t>
      </w:r>
      <w:r w:rsidRPr="002C2550">
        <w:t>м²,</w:t>
      </w:r>
      <w:r>
        <w:t xml:space="preserve"> </w:t>
      </w:r>
      <w:r w:rsidRPr="002C2550">
        <w:t>прибудинкова територія, яка потребує прибирання  – 150</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 w:rsidR="001716EF" w:rsidRPr="002C2550" w:rsidRDefault="001716EF" w:rsidP="001716EF">
      <w:pPr>
        <w:jc w:val="both"/>
      </w:pPr>
      <w:r w:rsidRPr="002C2550">
        <w:t>1</w:t>
      </w:r>
      <w:r>
        <w:t>3</w:t>
      </w:r>
      <w:r w:rsidRPr="002C2550">
        <w:t>) смт.</w:t>
      </w:r>
      <w:r>
        <w:t xml:space="preserve"> </w:t>
      </w:r>
      <w:r w:rsidRPr="002C2550">
        <w:t>Драбів, вул.</w:t>
      </w:r>
      <w:r>
        <w:t xml:space="preserve"> </w:t>
      </w:r>
      <w:r w:rsidRPr="002C2550">
        <w:t>Центральна, 63/5 (площа, яка прибирається щоденно – 2</w:t>
      </w:r>
      <w:r>
        <w:t>5</w:t>
      </w:r>
      <w:r w:rsidRPr="002C2550">
        <w:t>4,</w:t>
      </w:r>
      <w:r>
        <w:t xml:space="preserve">1 </w:t>
      </w:r>
      <w:r w:rsidRPr="002C2550">
        <w:t>м²,</w:t>
      </w:r>
      <w:r>
        <w:t xml:space="preserve"> </w:t>
      </w:r>
      <w:r w:rsidRPr="002C2550">
        <w:t>прибудинкова територія, яка потребує прибирання  – 1737</w:t>
      </w:r>
      <w:r>
        <w:t xml:space="preserve"> </w:t>
      </w:r>
      <w:r w:rsidRPr="002C2550">
        <w:t xml:space="preserve">м², площа, яка не потребує щоденного прибирання – </w:t>
      </w:r>
      <w:r>
        <w:t>64</w:t>
      </w:r>
      <w:r w:rsidRPr="002C2550">
        <w:t>,</w:t>
      </w:r>
      <w:r>
        <w:t xml:space="preserve">1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color w:val="000000"/>
                <w:sz w:val="20"/>
                <w:szCs w:val="20"/>
                <w:lang w:eastAsia="ru-RU"/>
              </w:rPr>
            </w:pPr>
            <w:r w:rsidRPr="002C2550">
              <w:rPr>
                <w:color w:val="000000"/>
                <w:sz w:val="20"/>
                <w:szCs w:val="20"/>
                <w:lang w:eastAsia="ru-RU"/>
              </w:rPr>
              <w:t>один раз на тиждень</w:t>
            </w:r>
          </w:p>
          <w:p w:rsidR="001716EF" w:rsidRPr="002C2550" w:rsidRDefault="001716EF" w:rsidP="000E6976">
            <w:pPr>
              <w:ind w:left="360" w:right="-107" w:hanging="311"/>
              <w:rPr>
                <w:color w:val="000000"/>
                <w:sz w:val="20"/>
                <w:szCs w:val="20"/>
                <w:lang w:eastAsia="ru-RU"/>
              </w:rPr>
            </w:pPr>
          </w:p>
          <w:p w:rsidR="001716EF" w:rsidRPr="002C2550" w:rsidRDefault="001716EF" w:rsidP="000E6976">
            <w:pPr>
              <w:ind w:left="360" w:right="-107" w:hanging="311"/>
              <w:rPr>
                <w:color w:val="000000"/>
                <w:sz w:val="20"/>
                <w:szCs w:val="20"/>
                <w:lang w:eastAsia="ru-RU"/>
              </w:rPr>
            </w:pPr>
          </w:p>
          <w:p w:rsidR="001716EF" w:rsidRPr="002C2550" w:rsidRDefault="001716EF" w:rsidP="000E6976">
            <w:pPr>
              <w:ind w:left="360" w:right="-107" w:hanging="311"/>
            </w:pPr>
          </w:p>
        </w:tc>
      </w:tr>
      <w:tr w:rsidR="001716EF" w:rsidRPr="002C2550" w:rsidTr="000E6976">
        <w:trPr>
          <w:cantSplit/>
          <w:trHeight w:hRule="exact" w:val="607"/>
        </w:trPr>
        <w:tc>
          <w:tcPr>
            <w:tcW w:w="425" w:type="dxa"/>
            <w:vMerge/>
            <w:tcBorders>
              <w:left w:val="single" w:sz="4" w:space="0" w:color="000000"/>
            </w:tcBorders>
          </w:tcPr>
          <w:p w:rsidR="001716EF" w:rsidRPr="002C2550" w:rsidRDefault="001716EF" w:rsidP="000E6976">
            <w:pPr>
              <w:ind w:right="-107"/>
              <w:jc w:val="center"/>
              <w:rPr>
                <w:color w:val="000000"/>
                <w:sz w:val="20"/>
                <w:szCs w:val="20"/>
                <w:lang w:eastAsia="ru-RU"/>
              </w:rPr>
            </w:pPr>
          </w:p>
        </w:tc>
        <w:tc>
          <w:tcPr>
            <w:tcW w:w="2552" w:type="dxa"/>
            <w:vMerge/>
            <w:tcBorders>
              <w:left w:val="single" w:sz="4" w:space="0" w:color="000000"/>
            </w:tcBorders>
          </w:tcPr>
          <w:p w:rsidR="001716EF" w:rsidRPr="002C2550" w:rsidRDefault="001716EF" w:rsidP="000E6976">
            <w:pPr>
              <w:tabs>
                <w:tab w:val="left" w:pos="0"/>
              </w:tabs>
              <w:ind w:right="-107"/>
              <w:rPr>
                <w:color w:val="000000"/>
                <w:sz w:val="20"/>
                <w:szCs w:val="20"/>
                <w:lang w:eastAsia="ru-RU"/>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lang w:eastAsia="ru-RU"/>
              </w:rPr>
            </w:pPr>
            <w:r w:rsidRPr="002C2550">
              <w:rPr>
                <w:color w:val="000000"/>
                <w:sz w:val="20"/>
                <w:szCs w:val="20"/>
                <w:lang w:eastAsia="ru-RU"/>
              </w:rPr>
              <w:t xml:space="preserve">обробка  приміщення  громадської приймальні та залу очікування дезінфікуючими засобами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color w:val="000000"/>
                <w:sz w:val="20"/>
                <w:szCs w:val="20"/>
                <w:lang w:eastAsia="ru-RU"/>
              </w:rPr>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90"/>
        </w:trPr>
        <w:tc>
          <w:tcPr>
            <w:tcW w:w="425" w:type="dxa"/>
            <w:vMerge/>
            <w:tcBorders>
              <w:left w:val="single" w:sz="4" w:space="0" w:color="000000"/>
            </w:tcBorders>
          </w:tcPr>
          <w:p w:rsidR="001716EF" w:rsidRPr="002C2550" w:rsidRDefault="001716EF" w:rsidP="000E6976">
            <w:pPr>
              <w:ind w:right="-107"/>
              <w:jc w:val="center"/>
              <w:rPr>
                <w:color w:val="000000"/>
                <w:sz w:val="20"/>
                <w:szCs w:val="20"/>
                <w:lang w:eastAsia="ru-RU"/>
              </w:rPr>
            </w:pPr>
          </w:p>
        </w:tc>
        <w:tc>
          <w:tcPr>
            <w:tcW w:w="2552" w:type="dxa"/>
            <w:vMerge/>
            <w:tcBorders>
              <w:left w:val="single" w:sz="4" w:space="0" w:color="000000"/>
              <w:bottom w:val="single" w:sz="4" w:space="0" w:color="000000"/>
            </w:tcBorders>
          </w:tcPr>
          <w:p w:rsidR="001716EF" w:rsidRPr="002C2550" w:rsidRDefault="001716EF" w:rsidP="000E6976">
            <w:pPr>
              <w:tabs>
                <w:tab w:val="left" w:pos="0"/>
              </w:tabs>
              <w:ind w:right="-107"/>
              <w:rPr>
                <w:color w:val="000000"/>
                <w:sz w:val="20"/>
                <w:szCs w:val="20"/>
                <w:lang w:eastAsia="ru-RU"/>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lang w:eastAsia="ru-RU"/>
              </w:rPr>
            </w:pPr>
            <w:r w:rsidRPr="002C2550">
              <w:rPr>
                <w:color w:val="000000"/>
                <w:sz w:val="20"/>
                <w:szCs w:val="20"/>
                <w:lang w:eastAsia="ru-RU"/>
              </w:rPr>
              <w:t xml:space="preserve">миття стеклопакету дверних блоків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color w:val="000000"/>
                <w:sz w:val="20"/>
                <w:szCs w:val="20"/>
                <w:lang w:eastAsia="ru-RU"/>
              </w:rPr>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9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lastRenderedPageBreak/>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3"/>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val="557"/>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right w:val="single" w:sz="4" w:space="0" w:color="auto"/>
            </w:tcBorders>
          </w:tcPr>
          <w:p w:rsidR="001716EF" w:rsidRPr="002C2550" w:rsidRDefault="001716EF" w:rsidP="000E6976">
            <w:r w:rsidRPr="002C2550">
              <w:rPr>
                <w:color w:val="000000"/>
                <w:sz w:val="20"/>
                <w:lang w:eastAsia="ru-RU"/>
              </w:rPr>
              <w:t xml:space="preserve">за потребою (не </w:t>
            </w:r>
            <w:r>
              <w:rPr>
                <w:color w:val="000000"/>
                <w:sz w:val="20"/>
                <w:lang w:eastAsia="ru-RU"/>
              </w:rPr>
              <w:t xml:space="preserve">менше одного разу </w:t>
            </w:r>
            <w:r w:rsidRPr="002C2550">
              <w:rPr>
                <w:color w:val="000000"/>
                <w:sz w:val="20"/>
                <w:lang w:eastAsia="ru-RU"/>
              </w:rPr>
              <w:t xml:space="preserve">на </w:t>
            </w:r>
            <w:r>
              <w:rPr>
                <w:color w:val="000000"/>
                <w:sz w:val="20"/>
                <w:lang w:eastAsia="ru-RU"/>
              </w:rPr>
              <w:t>тиждень</w:t>
            </w:r>
            <w:r w:rsidRPr="002C2550">
              <w:rPr>
                <w:color w:val="000000"/>
                <w:sz w:val="20"/>
                <w:lang w:eastAsia="ru-RU"/>
              </w:rPr>
              <w:t>)</w:t>
            </w:r>
          </w:p>
        </w:tc>
      </w:tr>
      <w:tr w:rsidR="001716EF" w:rsidRPr="002C2550" w:rsidTr="000E6976">
        <w:trPr>
          <w:cantSplit/>
          <w:trHeight w:val="395"/>
        </w:trPr>
        <w:tc>
          <w:tcPr>
            <w:tcW w:w="425" w:type="dxa"/>
            <w:vMerge/>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rPr>
                <w:color w:val="000000"/>
                <w:sz w:val="20"/>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1716EF" w:rsidRPr="002C2550" w:rsidRDefault="001716EF" w:rsidP="000E6976">
            <w:pPr>
              <w:rPr>
                <w:color w:val="000000"/>
                <w:sz w:val="20"/>
                <w:lang w:eastAsia="ru-RU"/>
              </w:rPr>
            </w:pPr>
          </w:p>
        </w:tc>
        <w:tc>
          <w:tcPr>
            <w:tcW w:w="4111" w:type="dxa"/>
            <w:tcBorders>
              <w:top w:val="single" w:sz="4" w:space="0" w:color="auto"/>
              <w:left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566"/>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w:t>
            </w:r>
          </w:p>
        </w:tc>
        <w:tc>
          <w:tcPr>
            <w:tcW w:w="2414" w:type="dxa"/>
            <w:tcBorders>
              <w:top w:val="single" w:sz="4" w:space="0" w:color="auto"/>
              <w:left w:val="single" w:sz="4" w:space="0" w:color="000000"/>
              <w:bottom w:val="single" w:sz="4" w:space="0" w:color="auto"/>
              <w:right w:val="single" w:sz="4" w:space="0" w:color="auto"/>
            </w:tcBorders>
            <w:vAlign w:val="center"/>
          </w:tcPr>
          <w:p w:rsidR="001716EF" w:rsidRPr="002C2550" w:rsidRDefault="001716EF" w:rsidP="000E6976">
            <w:r w:rsidRPr="002C2550">
              <w:rPr>
                <w:color w:val="000000"/>
                <w:sz w:val="20"/>
                <w:lang w:eastAsia="ru-RU"/>
              </w:rPr>
              <w:t>за потребою (не менше восьми разів на рік)</w:t>
            </w:r>
          </w:p>
        </w:tc>
      </w:tr>
      <w:tr w:rsidR="001716EF" w:rsidRPr="002C2550" w:rsidTr="000E6976">
        <w:trPr>
          <w:cantSplit/>
          <w:trHeight w:hRule="exact" w:val="558"/>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тиждень)</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r w:rsidR="001716EF" w:rsidRPr="002C2550" w:rsidTr="000E6976">
        <w:trPr>
          <w:cantSplit/>
          <w:trHeight w:hRule="exact" w:val="445"/>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rPr>
                <w:sz w:val="20"/>
                <w:szCs w:val="20"/>
              </w:rPr>
            </w:pPr>
            <w:r w:rsidRPr="002C2550">
              <w:rPr>
                <w:sz w:val="20"/>
                <w:szCs w:val="20"/>
              </w:rPr>
              <w:t>обробка доріжки сумішшю під час о</w:t>
            </w:r>
            <w:r>
              <w:rPr>
                <w:sz w:val="20"/>
                <w:szCs w:val="20"/>
              </w:rPr>
              <w:t>же</w:t>
            </w:r>
            <w:r w:rsidRPr="002C2550">
              <w:rPr>
                <w:sz w:val="20"/>
                <w:szCs w:val="20"/>
              </w:rPr>
              <w:t>леди</w:t>
            </w:r>
            <w:r>
              <w:rPr>
                <w:sz w:val="20"/>
                <w:szCs w:val="20"/>
              </w:rPr>
              <w:t>ц</w:t>
            </w:r>
            <w:r w:rsidRPr="002C2550">
              <w:rPr>
                <w:sz w:val="20"/>
                <w:szCs w:val="20"/>
              </w:rPr>
              <w:t>і</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pPr>
              <w:rPr>
                <w:sz w:val="20"/>
                <w:szCs w:val="20"/>
              </w:rPr>
            </w:pPr>
            <w:r w:rsidRPr="002C2550">
              <w:rPr>
                <w:sz w:val="20"/>
                <w:szCs w:val="20"/>
              </w:rPr>
              <w:t>за потребою</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p>
    <w:p w:rsidR="001716EF" w:rsidRPr="002C2550" w:rsidRDefault="001716EF" w:rsidP="001716EF">
      <w:pPr>
        <w:jc w:val="both"/>
      </w:pPr>
      <w:r w:rsidRPr="002C2550">
        <w:t>1</w:t>
      </w:r>
      <w:r>
        <w:t>4</w:t>
      </w:r>
      <w:r w:rsidRPr="002C2550">
        <w:t xml:space="preserve">) м. Золотоноша, вул. Черкаська, 6 (площа, яка прибирається щоденно - </w:t>
      </w:r>
      <w:r>
        <w:t>566</w:t>
      </w:r>
      <w:r w:rsidRPr="002C2550">
        <w:t>,</w:t>
      </w:r>
      <w:r>
        <w:t xml:space="preserve">4 </w:t>
      </w:r>
      <w:r w:rsidRPr="002C2550">
        <w:t>м², прибудинкова територія, яка потребує прибирання  – 1251</w:t>
      </w:r>
      <w:r>
        <w:t xml:space="preserve"> </w:t>
      </w:r>
      <w:r w:rsidRPr="002C2550">
        <w:t xml:space="preserve">м², площа, яка не потребує щоденного прибирання - </w:t>
      </w:r>
      <w:r>
        <w:t>215</w:t>
      </w:r>
      <w:r w:rsidRPr="002C2550">
        <w:t>,</w:t>
      </w:r>
      <w:r>
        <w:t xml:space="preserve">1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Default="001716EF" w:rsidP="001716EF"/>
    <w:p w:rsidR="001716EF" w:rsidRDefault="001716EF" w:rsidP="001716EF"/>
    <w:p w:rsidR="001716EF" w:rsidRDefault="001716EF" w:rsidP="001716EF"/>
    <w:p w:rsidR="001716EF" w:rsidRPr="002C2550" w:rsidRDefault="001716EF" w:rsidP="001716EF"/>
    <w:p w:rsidR="001716EF" w:rsidRPr="002C2550" w:rsidRDefault="001716EF" w:rsidP="001716EF">
      <w:pPr>
        <w:jc w:val="both"/>
      </w:pPr>
      <w:r w:rsidRPr="002C2550">
        <w:t>1</w:t>
      </w:r>
      <w:r>
        <w:t>5</w:t>
      </w:r>
      <w:r w:rsidRPr="002C2550">
        <w:t>) м. Кам’янка, вул. Декабристів, 2 (площа, яка прибирається щоденно - 1</w:t>
      </w:r>
      <w:r>
        <w:t>73</w:t>
      </w:r>
      <w:r w:rsidRPr="002C2550">
        <w:t>,</w:t>
      </w:r>
      <w:r>
        <w:t xml:space="preserve">00 </w:t>
      </w:r>
      <w:r w:rsidRPr="002C2550">
        <w:t>м²,</w:t>
      </w:r>
      <w:r>
        <w:t xml:space="preserve"> </w:t>
      </w:r>
      <w:r w:rsidRPr="002C2550">
        <w:t>прибудинкова територія, яка потребує прибирання  – 400</w:t>
      </w:r>
      <w:r>
        <w:t xml:space="preserve"> </w:t>
      </w:r>
      <w:r w:rsidRPr="002C2550">
        <w:t xml:space="preserve">м², площа, яка не потребує щоденного прибирання - </w:t>
      </w:r>
      <w:r>
        <w:t>45</w:t>
      </w:r>
      <w:r w:rsidRPr="002C2550">
        <w:t>,5</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серверній кімнаті  3,25 кв.м.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 31,5 кв.м.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14"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14"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1"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1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jc w:val="both"/>
        <w:rPr>
          <w:bCs/>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r w:rsidRPr="002C2550">
        <w:rPr>
          <w:bCs/>
        </w:rPr>
        <w:t>1</w:t>
      </w:r>
      <w:r>
        <w:rPr>
          <w:bCs/>
        </w:rPr>
        <w:t>6</w:t>
      </w:r>
      <w:r w:rsidRPr="002C2550">
        <w:rPr>
          <w:bCs/>
        </w:rPr>
        <w:t>) м. Умань, вул. Залізняка, 2А</w:t>
      </w:r>
      <w:r>
        <w:rPr>
          <w:bCs/>
        </w:rPr>
        <w:t xml:space="preserve"> </w:t>
      </w:r>
      <w:r w:rsidRPr="002C2550">
        <w:t xml:space="preserve">(площа, яка прибирається щоденно </w:t>
      </w:r>
      <w:r>
        <w:t>–</w:t>
      </w:r>
      <w:r w:rsidRPr="002C2550">
        <w:t xml:space="preserve"> </w:t>
      </w:r>
      <w:r>
        <w:t xml:space="preserve">278,2 </w:t>
      </w:r>
      <w:r w:rsidRPr="002C2550">
        <w:t>м², яка не потребує щоденного прибирання - 28,5</w:t>
      </w:r>
      <w:r>
        <w:t xml:space="preserve"> </w:t>
      </w:r>
      <w:r w:rsidRPr="002C2550">
        <w:t>м²)</w:t>
      </w:r>
    </w:p>
    <w:tbl>
      <w:tblPr>
        <w:tblW w:w="9522" w:type="dxa"/>
        <w:tblInd w:w="132" w:type="dxa"/>
        <w:tblLayout w:type="fixed"/>
        <w:tblCellMar>
          <w:left w:w="0" w:type="dxa"/>
          <w:right w:w="0" w:type="dxa"/>
        </w:tblCellMar>
        <w:tblLook w:val="0000"/>
      </w:tblPr>
      <w:tblGrid>
        <w:gridCol w:w="425"/>
        <w:gridCol w:w="2552"/>
        <w:gridCol w:w="4111"/>
        <w:gridCol w:w="243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Перелік робіт</w:t>
            </w:r>
          </w:p>
        </w:tc>
        <w:tc>
          <w:tcPr>
            <w:tcW w:w="243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rPr>
                <w:color w:val="00000A"/>
                <w:sz w:val="20"/>
                <w:szCs w:val="20"/>
              </w:rPr>
            </w:pPr>
            <w:r w:rsidRPr="002C2550">
              <w:rPr>
                <w:color w:val="00000A"/>
                <w:sz w:val="20"/>
                <w:szCs w:val="20"/>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A"/>
                <w:sz w:val="20"/>
                <w:szCs w:val="20"/>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в кабінетах 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сухе протирання меблів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коридорів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меблів і інвентарю</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віконних блоків з підвіконням</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прибирання в серверній кімнаті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прибирання в підсобних приміщеннях</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обмітання пилу зі стелі і стін</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25" w:type="dxa"/>
            <w:vMerge w:val="restart"/>
            <w:tcBorders>
              <w:left w:val="single" w:sz="4" w:space="0" w:color="000000"/>
            </w:tcBorders>
          </w:tcPr>
          <w:p w:rsidR="001716EF" w:rsidRPr="002C2550" w:rsidRDefault="001716EF" w:rsidP="000E6976">
            <w:pPr>
              <w:ind w:right="-107"/>
              <w:jc w:val="center"/>
              <w:rPr>
                <w:color w:val="000000"/>
                <w:sz w:val="20"/>
                <w:szCs w:val="20"/>
              </w:rPr>
            </w:pPr>
            <w:r w:rsidRPr="002C2550">
              <w:rPr>
                <w:color w:val="000000"/>
                <w:sz w:val="20"/>
                <w:szCs w:val="20"/>
              </w:rPr>
              <w:t>2.</w:t>
            </w:r>
          </w:p>
        </w:tc>
        <w:tc>
          <w:tcPr>
            <w:tcW w:w="2552" w:type="dxa"/>
            <w:vMerge w:val="restart"/>
            <w:tcBorders>
              <w:left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Обслуговування  </w:t>
            </w:r>
            <w:r w:rsidRPr="002C2550">
              <w:rPr>
                <w:color w:val="000000"/>
                <w:sz w:val="20"/>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right="-107"/>
              <w:jc w:val="center"/>
            </w:pPr>
          </w:p>
        </w:tc>
        <w:tc>
          <w:tcPr>
            <w:tcW w:w="2552" w:type="dxa"/>
            <w:vMerge/>
            <w:tcBorders>
              <w:left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умивальників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right="-107"/>
              <w:jc w:val="center"/>
            </w:pPr>
          </w:p>
        </w:tc>
        <w:tc>
          <w:tcPr>
            <w:tcW w:w="2552" w:type="dxa"/>
            <w:vMerge/>
            <w:tcBorders>
              <w:left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унітазів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27"/>
        </w:trPr>
        <w:tc>
          <w:tcPr>
            <w:tcW w:w="425" w:type="dxa"/>
            <w:vMerge/>
            <w:tcBorders>
              <w:left w:val="single" w:sz="4" w:space="0" w:color="000000"/>
            </w:tcBorders>
          </w:tcPr>
          <w:p w:rsidR="001716EF" w:rsidRPr="002C2550" w:rsidRDefault="001716EF" w:rsidP="000E6976">
            <w:pPr>
              <w:snapToGrid w:val="0"/>
              <w:ind w:right="-107"/>
              <w:jc w:val="center"/>
            </w:pPr>
          </w:p>
        </w:tc>
        <w:tc>
          <w:tcPr>
            <w:tcW w:w="2552" w:type="dxa"/>
            <w:vMerge/>
            <w:tcBorders>
              <w:left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 xml:space="preserve">миття стін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right="-107"/>
              <w:jc w:val="center"/>
            </w:pPr>
          </w:p>
        </w:tc>
        <w:tc>
          <w:tcPr>
            <w:tcW w:w="2552" w:type="dxa"/>
            <w:vMerge/>
            <w:tcBorders>
              <w:left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right="-107"/>
            </w:pPr>
          </w:p>
        </w:tc>
        <w:tc>
          <w:tcPr>
            <w:tcW w:w="2552" w:type="dxa"/>
            <w:vMerge/>
            <w:tcBorders>
              <w:left w:val="single" w:sz="4" w:space="0" w:color="000000"/>
              <w:bottom w:val="single" w:sz="4" w:space="0" w:color="000000"/>
            </w:tcBorders>
          </w:tcPr>
          <w:p w:rsidR="001716EF" w:rsidRPr="002C2550" w:rsidRDefault="001716EF" w:rsidP="000E6976">
            <w:pPr>
              <w:snapToGrid w:val="0"/>
              <w:ind w:left="360"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pStyle w:val="1b"/>
              <w:tabs>
                <w:tab w:val="left" w:pos="0"/>
                <w:tab w:val="left" w:pos="142"/>
                <w:tab w:val="left" w:pos="720"/>
              </w:tabs>
              <w:ind w:left="0" w:right="-107"/>
              <w:jc w:val="both"/>
              <w:rPr>
                <w:color w:val="000000"/>
                <w:sz w:val="20"/>
                <w:szCs w:val="20"/>
              </w:rPr>
            </w:pPr>
            <w:r w:rsidRPr="002C2550">
              <w:rPr>
                <w:color w:val="000000"/>
                <w:sz w:val="20"/>
                <w:szCs w:val="20"/>
              </w:rPr>
              <w:t>обробка санвузлів дезінфікуючими засобами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rPr>
              <w:t>щоденно</w:t>
            </w:r>
            <w:r w:rsidRPr="002C2550">
              <w:rPr>
                <w:rFonts w:cs="Times New Roman CYR"/>
                <w:color w:val="000000"/>
                <w:sz w:val="20"/>
                <w:szCs w:val="20"/>
              </w:rPr>
              <w:t>¹</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ind w:left="142"/>
        <w:jc w:val="both"/>
        <w:rPr>
          <w:color w:val="FF000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pStyle w:val="a1"/>
        <w:spacing w:after="0"/>
        <w:jc w:val="both"/>
        <w:rPr>
          <w:b/>
          <w:bCs/>
          <w:sz w:val="28"/>
          <w:szCs w:val="28"/>
          <w:lang w:val="uk-UA"/>
        </w:rPr>
      </w:pPr>
    </w:p>
    <w:p w:rsidR="001716EF" w:rsidRPr="002C2550" w:rsidRDefault="001716EF" w:rsidP="001716EF">
      <w:pPr>
        <w:jc w:val="both"/>
      </w:pPr>
      <w:r w:rsidRPr="002C2550">
        <w:t>1</w:t>
      </w:r>
      <w:r>
        <w:t>7</w:t>
      </w:r>
      <w:r w:rsidRPr="002C2550">
        <w:t>) м. Умань, вул. Волонтерів, 4 (площа, яка прибирається щоденно - 403,2</w:t>
      </w:r>
      <w:r>
        <w:t xml:space="preserve"> </w:t>
      </w:r>
      <w:r w:rsidRPr="002C2550">
        <w:t>м²,прибудинкова територія, яка потребує прибирання  – 1508</w:t>
      </w:r>
      <w:r>
        <w:t xml:space="preserve"> </w:t>
      </w:r>
      <w:r w:rsidRPr="002C2550">
        <w:t>м², площа, яка не потребує щоденного прибирання - 47,2</w:t>
      </w:r>
      <w:r>
        <w:t xml:space="preserve"> </w:t>
      </w:r>
      <w:r w:rsidRPr="002C2550">
        <w:t>м²)</w:t>
      </w:r>
    </w:p>
    <w:tbl>
      <w:tblPr>
        <w:tblW w:w="9522" w:type="dxa"/>
        <w:tblInd w:w="132" w:type="dxa"/>
        <w:tblLayout w:type="fixed"/>
        <w:tblCellMar>
          <w:left w:w="0" w:type="dxa"/>
          <w:right w:w="0" w:type="dxa"/>
        </w:tblCellMar>
        <w:tblLook w:val="0000"/>
      </w:tblPr>
      <w:tblGrid>
        <w:gridCol w:w="425"/>
        <w:gridCol w:w="2552"/>
        <w:gridCol w:w="4111"/>
        <w:gridCol w:w="243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Перелік робіт</w:t>
            </w:r>
          </w:p>
        </w:tc>
        <w:tc>
          <w:tcPr>
            <w:tcW w:w="243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rPr>
                <w:color w:val="00000A"/>
                <w:sz w:val="20"/>
                <w:szCs w:val="20"/>
              </w:rPr>
            </w:pPr>
            <w:r w:rsidRPr="002C2550">
              <w:rPr>
                <w:color w:val="00000A"/>
                <w:sz w:val="20"/>
                <w:szCs w:val="20"/>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A"/>
                <w:sz w:val="20"/>
                <w:szCs w:val="20"/>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в кабінетах 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сухе протирання меблів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коридорів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меблів і інвентарю</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віконних блоків з підвіконням</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прибирання в серверній кімнаті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прибирання в підсобних приміщеннях</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обмітання пилу зі стелі і стін</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rPr>
                <w:color w:val="000000"/>
                <w:sz w:val="20"/>
                <w:szCs w:val="20"/>
              </w:rPr>
            </w:pPr>
            <w:r w:rsidRPr="002C2550">
              <w:rPr>
                <w:color w:val="000000"/>
                <w:sz w:val="20"/>
                <w:szCs w:val="20"/>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Обслуговування  </w:t>
            </w:r>
            <w:r w:rsidRPr="002C2550">
              <w:rPr>
                <w:color w:val="000000"/>
                <w:sz w:val="20"/>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умивальників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унітазів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 xml:space="preserve">миття стін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69"/>
        </w:trPr>
        <w:tc>
          <w:tcPr>
            <w:tcW w:w="425" w:type="dxa"/>
            <w:vMerge/>
            <w:tcBorders>
              <w:left w:val="single" w:sz="4" w:space="0" w:color="000000"/>
              <w:bottom w:val="single" w:sz="4" w:space="0" w:color="000000"/>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snapToGrid w:val="0"/>
              <w:ind w:left="360" w:right="-107"/>
            </w:pPr>
          </w:p>
        </w:tc>
        <w:tc>
          <w:tcPr>
            <w:tcW w:w="4111" w:type="dxa"/>
            <w:tcBorders>
              <w:left w:val="single" w:sz="4" w:space="0" w:color="000000"/>
              <w:bottom w:val="single" w:sz="4" w:space="0" w:color="000000"/>
            </w:tcBorders>
          </w:tcPr>
          <w:p w:rsidR="001716EF" w:rsidRPr="002C2550" w:rsidRDefault="001716EF" w:rsidP="000E6976">
            <w:pPr>
              <w:pStyle w:val="1b"/>
              <w:tabs>
                <w:tab w:val="left" w:pos="0"/>
                <w:tab w:val="left" w:pos="142"/>
                <w:tab w:val="left" w:pos="720"/>
              </w:tabs>
              <w:ind w:left="0" w:right="-107"/>
              <w:jc w:val="both"/>
              <w:rPr>
                <w:color w:val="000000"/>
                <w:sz w:val="20"/>
                <w:szCs w:val="20"/>
              </w:rPr>
            </w:pPr>
            <w:r w:rsidRPr="002C2550">
              <w:rPr>
                <w:color w:val="000000"/>
                <w:sz w:val="20"/>
                <w:szCs w:val="20"/>
              </w:rPr>
              <w:t>обробка санвузлів дезінфікуючими засобами</w:t>
            </w:r>
          </w:p>
        </w:tc>
        <w:tc>
          <w:tcPr>
            <w:tcW w:w="2434" w:type="dxa"/>
            <w:tcBorders>
              <w:left w:val="single" w:sz="4" w:space="0" w:color="000000"/>
              <w:bottom w:val="single" w:sz="4" w:space="0" w:color="000000"/>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48"/>
        </w:trPr>
        <w:tc>
          <w:tcPr>
            <w:tcW w:w="425"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851"/>
              </w:tabs>
              <w:jc w:val="center"/>
              <w:rPr>
                <w:color w:val="000000"/>
                <w:sz w:val="20"/>
              </w:rPr>
            </w:pPr>
            <w:r w:rsidRPr="002C2550">
              <w:rPr>
                <w:color w:val="000000"/>
                <w:sz w:val="20"/>
              </w:rPr>
              <w:t>3</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Утримання прилеглої території</w:t>
            </w: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 xml:space="preserve">прибирання сміття з газонів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313"/>
        </w:trPr>
        <w:tc>
          <w:tcPr>
            <w:tcW w:w="425" w:type="dxa"/>
            <w:vMerge/>
            <w:tcBorders>
              <w:top w:val="single" w:sz="4" w:space="0" w:color="000000"/>
              <w:left w:val="single" w:sz="4" w:space="0" w:color="000000"/>
            </w:tcBorders>
          </w:tcPr>
          <w:p w:rsidR="001716EF" w:rsidRPr="002C2550" w:rsidRDefault="001716EF" w:rsidP="000E6976">
            <w:pPr>
              <w:snapToGrid w:val="0"/>
            </w:pPr>
          </w:p>
        </w:tc>
        <w:tc>
          <w:tcPr>
            <w:tcW w:w="2552" w:type="dxa"/>
            <w:vMerge/>
            <w:tcBorders>
              <w:top w:val="single" w:sz="4" w:space="0" w:color="000000"/>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підмітання території</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730"/>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косіння та згрібання скошеної трави на газонах, видалення бур’яну з  квітників, полив газонів та квітників </w:t>
            </w:r>
          </w:p>
        </w:tc>
        <w:tc>
          <w:tcPr>
            <w:tcW w:w="2434" w:type="dxa"/>
            <w:tcBorders>
              <w:top w:val="single" w:sz="4" w:space="0" w:color="000000"/>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підмітання і згрібання листя, очищення від сміття території </w:t>
            </w:r>
          </w:p>
        </w:tc>
        <w:tc>
          <w:tcPr>
            <w:tcW w:w="243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прибирання снігу</w:t>
            </w:r>
          </w:p>
        </w:tc>
        <w:tc>
          <w:tcPr>
            <w:tcW w:w="243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rPr>
      </w:pPr>
      <w:r w:rsidRPr="002C2550">
        <w:rPr>
          <w:rFonts w:cs="Times New Roman CYR"/>
          <w:color w:val="000000"/>
          <w:sz w:val="20"/>
          <w:szCs w:val="20"/>
        </w:rPr>
        <w:t>¹</w:t>
      </w:r>
      <w:r w:rsidRPr="002C2550">
        <w:rPr>
          <w:color w:val="000000"/>
          <w:sz w:val="20"/>
          <w:szCs w:val="20"/>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rPr>
          <w:sz w:val="20"/>
          <w:szCs w:val="20"/>
        </w:rPr>
      </w:pPr>
    </w:p>
    <w:p w:rsidR="001716EF" w:rsidRPr="002C2550" w:rsidRDefault="001716EF" w:rsidP="001716EF">
      <w:pPr>
        <w:jc w:val="both"/>
      </w:pPr>
      <w:r>
        <w:t>18</w:t>
      </w:r>
      <w:r w:rsidRPr="002C2550">
        <w:t>) смт. Катеринопіль, вул. Соборна, 36 (площа, яка прибирається щоденно - 324,2</w:t>
      </w:r>
      <w:r>
        <w:t xml:space="preserve"> </w:t>
      </w:r>
      <w:r w:rsidRPr="002C2550">
        <w:t>м², прибудинкова територія, яка потребує прибирання  – 30</w:t>
      </w:r>
      <w:r>
        <w:t xml:space="preserve"> </w:t>
      </w:r>
      <w:r w:rsidRPr="002C2550">
        <w:t>м², площа, яка не потребує щоденного прибирання - 84,2</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6"/>
        <w:gridCol w:w="2409"/>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6"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09"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6"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 xml:space="preserve">два рази </w:t>
            </w:r>
            <w:r>
              <w:rPr>
                <w:color w:val="000000"/>
                <w:sz w:val="20"/>
                <w:szCs w:val="20"/>
                <w:lang w:eastAsia="ru-RU"/>
              </w:rPr>
              <w:t>в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6"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6"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6"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62"/>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6"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6"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09"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два рази на тиждень</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6"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09"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pPr>
              <w:tabs>
                <w:tab w:val="left" w:pos="851"/>
              </w:tabs>
              <w:jc w:val="center"/>
            </w:pPr>
            <w:r w:rsidRPr="002C2550">
              <w:rPr>
                <w:color w:val="000000"/>
                <w:sz w:val="20"/>
                <w:lang w:eastAsia="ru-RU"/>
              </w:rPr>
              <w:t>3</w:t>
            </w:r>
          </w:p>
        </w:tc>
        <w:tc>
          <w:tcPr>
            <w:tcW w:w="2552" w:type="dxa"/>
            <w:vMerge w:val="restart"/>
            <w:tcBorders>
              <w:top w:val="single" w:sz="4" w:space="0" w:color="auto"/>
              <w:left w:val="single" w:sz="4" w:space="0" w:color="auto"/>
              <w:bottom w:val="single" w:sz="4" w:space="0" w:color="auto"/>
              <w:right w:val="single" w:sz="4" w:space="0" w:color="auto"/>
            </w:tcBorders>
          </w:tcPr>
          <w:p w:rsidR="001716EF" w:rsidRPr="002C2550" w:rsidRDefault="001716EF" w:rsidP="000E6976">
            <w:r w:rsidRPr="002C2550">
              <w:rPr>
                <w:color w:val="000000"/>
                <w:sz w:val="20"/>
                <w:lang w:eastAsia="ru-RU"/>
              </w:rPr>
              <w:t>Утримання прилеглої території</w:t>
            </w:r>
          </w:p>
        </w:tc>
        <w:tc>
          <w:tcPr>
            <w:tcW w:w="4116"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 xml:space="preserve">прибирання сміття з газонів </w:t>
            </w:r>
          </w:p>
        </w:tc>
        <w:tc>
          <w:tcPr>
            <w:tcW w:w="2409"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auto"/>
              <w:left w:val="single" w:sz="4" w:space="0" w:color="000000"/>
              <w:right w:val="single" w:sz="4" w:space="0" w:color="auto"/>
            </w:tcBorders>
          </w:tcPr>
          <w:p w:rsidR="001716EF" w:rsidRPr="002C2550" w:rsidRDefault="001716EF" w:rsidP="000E6976">
            <w:pPr>
              <w:snapToGrid w:val="0"/>
            </w:pPr>
          </w:p>
        </w:tc>
        <w:tc>
          <w:tcPr>
            <w:tcW w:w="2552" w:type="dxa"/>
            <w:vMerge/>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6" w:type="dxa"/>
            <w:tcBorders>
              <w:top w:val="single" w:sz="4" w:space="0" w:color="auto"/>
              <w:left w:val="single" w:sz="4" w:space="0" w:color="auto"/>
              <w:bottom w:val="single" w:sz="4" w:space="0" w:color="auto"/>
            </w:tcBorders>
            <w:vAlign w:val="center"/>
          </w:tcPr>
          <w:p w:rsidR="001716EF" w:rsidRPr="002C2550" w:rsidRDefault="001716EF" w:rsidP="000E6976">
            <w:pPr>
              <w:ind w:left="89"/>
            </w:pPr>
            <w:r w:rsidRPr="002C2550">
              <w:rPr>
                <w:color w:val="000000"/>
                <w:sz w:val="20"/>
                <w:lang w:eastAsia="ru-RU"/>
              </w:rPr>
              <w:t>підмітання території</w:t>
            </w:r>
          </w:p>
        </w:tc>
        <w:tc>
          <w:tcPr>
            <w:tcW w:w="2409" w:type="dxa"/>
            <w:tcBorders>
              <w:top w:val="single" w:sz="4" w:space="0" w:color="auto"/>
              <w:left w:val="single" w:sz="4" w:space="0" w:color="000000"/>
              <w:bottom w:val="single" w:sz="4" w:space="0" w:color="auto"/>
              <w:right w:val="single" w:sz="4" w:space="0" w:color="auto"/>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6" w:type="dxa"/>
            <w:tcBorders>
              <w:top w:val="single" w:sz="4" w:space="0" w:color="auto"/>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косіння та згрібання скошеної трави на газонах, видалення бур’яну з  квітників, полив газонів та квітників </w:t>
            </w:r>
          </w:p>
        </w:tc>
        <w:tc>
          <w:tcPr>
            <w:tcW w:w="2409" w:type="dxa"/>
            <w:tcBorders>
              <w:top w:val="single" w:sz="4" w:space="0" w:color="auto"/>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6"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 xml:space="preserve">підмітання і згрібання листя, очищення від сміття території </w:t>
            </w:r>
          </w:p>
        </w:tc>
        <w:tc>
          <w:tcPr>
            <w:tcW w:w="2409"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right w:val="single" w:sz="4" w:space="0" w:color="auto"/>
            </w:tcBorders>
          </w:tcPr>
          <w:p w:rsidR="001716EF" w:rsidRPr="002C2550" w:rsidRDefault="001716EF" w:rsidP="000E6976">
            <w:pPr>
              <w:snapToGrid w:val="0"/>
            </w:pPr>
          </w:p>
        </w:tc>
        <w:tc>
          <w:tcPr>
            <w:tcW w:w="2552" w:type="dxa"/>
            <w:vMerge/>
            <w:tcBorders>
              <w:left w:val="single" w:sz="4" w:space="0" w:color="auto"/>
              <w:bottom w:val="single" w:sz="4" w:space="0" w:color="auto"/>
              <w:right w:val="single" w:sz="4" w:space="0" w:color="auto"/>
            </w:tcBorders>
            <w:vAlign w:val="center"/>
          </w:tcPr>
          <w:p w:rsidR="001716EF" w:rsidRPr="002C2550" w:rsidRDefault="001716EF" w:rsidP="000E6976">
            <w:pPr>
              <w:snapToGrid w:val="0"/>
            </w:pPr>
          </w:p>
        </w:tc>
        <w:tc>
          <w:tcPr>
            <w:tcW w:w="4116" w:type="dxa"/>
            <w:tcBorders>
              <w:left w:val="single" w:sz="4" w:space="0" w:color="auto"/>
              <w:bottom w:val="single" w:sz="4" w:space="0" w:color="000000"/>
            </w:tcBorders>
            <w:vAlign w:val="center"/>
          </w:tcPr>
          <w:p w:rsidR="001716EF" w:rsidRPr="002C2550" w:rsidRDefault="001716EF" w:rsidP="000E6976">
            <w:pPr>
              <w:ind w:left="89"/>
            </w:pPr>
            <w:r w:rsidRPr="002C2550">
              <w:rPr>
                <w:color w:val="000000"/>
                <w:sz w:val="20"/>
                <w:lang w:eastAsia="ru-RU"/>
              </w:rPr>
              <w:t>прибирання снігу</w:t>
            </w:r>
          </w:p>
        </w:tc>
        <w:tc>
          <w:tcPr>
            <w:tcW w:w="2409"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ind w:left="142"/>
        <w:jc w:val="both"/>
        <w:rPr>
          <w:color w:val="FF000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r>
        <w:t>19</w:t>
      </w:r>
      <w:r w:rsidRPr="002C2550">
        <w:t>)  м. Канів, вул. 206 Дивізії, 2 (площа, яка прибирається щоденно - 425,6</w:t>
      </w:r>
      <w:r>
        <w:t xml:space="preserve"> </w:t>
      </w:r>
      <w:r w:rsidRPr="002C2550">
        <w:t>м²,  площа, яка не потребує щоденного прибирання - 104,4</w:t>
      </w:r>
      <w:r>
        <w:t xml:space="preserve"> </w:t>
      </w:r>
      <w:r w:rsidRPr="002C2550">
        <w:t>м²)</w:t>
      </w:r>
    </w:p>
    <w:tbl>
      <w:tblPr>
        <w:tblW w:w="9639" w:type="dxa"/>
        <w:tblInd w:w="108" w:type="dxa"/>
        <w:tblLayout w:type="fixed"/>
        <w:tblCellMar>
          <w:left w:w="0" w:type="dxa"/>
          <w:right w:w="0" w:type="dxa"/>
        </w:tblCellMar>
        <w:tblLook w:val="0000"/>
      </w:tblPr>
      <w:tblGrid>
        <w:gridCol w:w="562"/>
        <w:gridCol w:w="2552"/>
        <w:gridCol w:w="4111"/>
        <w:gridCol w:w="2414"/>
      </w:tblGrid>
      <w:tr w:rsidR="001716EF" w:rsidRPr="002C2550" w:rsidTr="000E6976">
        <w:trPr>
          <w:trHeight w:val="170"/>
        </w:trPr>
        <w:tc>
          <w:tcPr>
            <w:tcW w:w="56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lang w:eastAsia="ar-SA" w:bidi="ar-SA"/>
              </w:rPr>
            </w:pPr>
            <w:r w:rsidRPr="002C2550">
              <w:rPr>
                <w:b/>
                <w:color w:val="000000"/>
                <w:sz w:val="20"/>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lang w:eastAsia="ar-SA" w:bidi="ar-SA"/>
              </w:rPr>
            </w:pPr>
            <w:r w:rsidRPr="002C2550">
              <w:rPr>
                <w:b/>
                <w:color w:val="000000"/>
                <w:sz w:val="20"/>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lang w:eastAsia="ar-SA" w:bidi="ar-SA"/>
              </w:rPr>
            </w:pPr>
            <w:r w:rsidRPr="002C2550">
              <w:rPr>
                <w:b/>
                <w:color w:val="000000"/>
                <w:sz w:val="20"/>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rPr>
                <w:lang w:eastAsia="ar-SA" w:bidi="ar-SA"/>
              </w:rPr>
            </w:pPr>
            <w:r w:rsidRPr="002C2550">
              <w:rPr>
                <w:b/>
                <w:color w:val="000000"/>
                <w:sz w:val="20"/>
              </w:rPr>
              <w:t>Періодичність</w:t>
            </w:r>
          </w:p>
        </w:tc>
      </w:tr>
      <w:tr w:rsidR="001716EF" w:rsidRPr="002C2550" w:rsidTr="000E6976">
        <w:trPr>
          <w:cantSplit/>
          <w:trHeight w:hRule="exact" w:val="286"/>
        </w:trPr>
        <w:tc>
          <w:tcPr>
            <w:tcW w:w="56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rPr>
                <w:lang w:eastAsia="ar-SA" w:bidi="ar-SA"/>
              </w:rPr>
            </w:pPr>
            <w:r w:rsidRPr="002C2550">
              <w:rPr>
                <w:color w:val="00000A"/>
                <w:sz w:val="20"/>
                <w:szCs w:val="20"/>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lang w:eastAsia="ar-SA" w:bidi="ar-SA"/>
              </w:rPr>
            </w:pPr>
            <w:r w:rsidRPr="002C2550">
              <w:rPr>
                <w:color w:val="00000A"/>
                <w:sz w:val="20"/>
                <w:szCs w:val="20"/>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lang w:eastAsia="ar-SA" w:bidi="ar-SA"/>
              </w:rPr>
            </w:pPr>
            <w:r w:rsidRPr="002C2550">
              <w:rPr>
                <w:color w:val="000000"/>
                <w:sz w:val="20"/>
                <w:szCs w:val="20"/>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472"/>
        </w:trPr>
        <w:tc>
          <w:tcPr>
            <w:tcW w:w="562"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rPr>
                <w:lang w:eastAsia="ar-SA" w:bidi="ar-SA"/>
              </w:rPr>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lang w:eastAsia="ar-SA" w:bidi="ar-SA"/>
              </w:rPr>
            </w:pPr>
            <w:r w:rsidRPr="002C2550">
              <w:rPr>
                <w:color w:val="000000"/>
                <w:sz w:val="20"/>
                <w:szCs w:val="20"/>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286"/>
        </w:trPr>
        <w:tc>
          <w:tcPr>
            <w:tcW w:w="562"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rPr>
                <w:lang w:eastAsia="ar-SA" w:bidi="ar-SA"/>
              </w:rPr>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286"/>
        </w:trPr>
        <w:tc>
          <w:tcPr>
            <w:tcW w:w="562" w:type="dxa"/>
            <w:vMerge/>
            <w:tcBorders>
              <w:left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lang w:eastAsia="ar-SA" w:bidi="ar-SA"/>
              </w:rPr>
            </w:pPr>
            <w:r w:rsidRPr="002C2550">
              <w:rPr>
                <w:color w:val="000000"/>
                <w:sz w:val="20"/>
                <w:szCs w:val="2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286"/>
        </w:trPr>
        <w:tc>
          <w:tcPr>
            <w:tcW w:w="562" w:type="dxa"/>
            <w:vMerge/>
            <w:tcBorders>
              <w:left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один раз на тиждень</w:t>
            </w:r>
          </w:p>
        </w:tc>
      </w:tr>
      <w:tr w:rsidR="001716EF" w:rsidRPr="002C2550" w:rsidTr="000E6976">
        <w:trPr>
          <w:cantSplit/>
          <w:trHeight w:hRule="exact" w:val="543"/>
        </w:trPr>
        <w:tc>
          <w:tcPr>
            <w:tcW w:w="562" w:type="dxa"/>
            <w:vMerge/>
            <w:tcBorders>
              <w:left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один раз на тиждень</w:t>
            </w:r>
          </w:p>
        </w:tc>
      </w:tr>
      <w:tr w:rsidR="001716EF" w:rsidRPr="002C2550" w:rsidTr="000E6976">
        <w:trPr>
          <w:cantSplit/>
          <w:trHeight w:hRule="exact" w:val="227"/>
        </w:trPr>
        <w:tc>
          <w:tcPr>
            <w:tcW w:w="562" w:type="dxa"/>
            <w:vMerge/>
            <w:tcBorders>
              <w:left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один раз на тиждень</w:t>
            </w:r>
          </w:p>
        </w:tc>
      </w:tr>
      <w:tr w:rsidR="001716EF" w:rsidRPr="002C2550" w:rsidTr="000E6976">
        <w:trPr>
          <w:cantSplit/>
          <w:trHeight w:hRule="exact" w:val="227"/>
        </w:trPr>
        <w:tc>
          <w:tcPr>
            <w:tcW w:w="562" w:type="dxa"/>
            <w:vMerge/>
            <w:tcBorders>
              <w:left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один раз на тиждень</w:t>
            </w:r>
          </w:p>
        </w:tc>
      </w:tr>
      <w:tr w:rsidR="001716EF" w:rsidRPr="002C2550" w:rsidTr="000E6976">
        <w:trPr>
          <w:cantSplit/>
          <w:trHeight w:hRule="exact" w:val="286"/>
        </w:trPr>
        <w:tc>
          <w:tcPr>
            <w:tcW w:w="562" w:type="dxa"/>
            <w:vMerge/>
            <w:tcBorders>
              <w:left w:val="single" w:sz="4" w:space="0" w:color="000000"/>
              <w:bottom w:val="single" w:sz="4" w:space="0" w:color="000000"/>
            </w:tcBorders>
          </w:tcPr>
          <w:p w:rsidR="001716EF" w:rsidRPr="002C2550" w:rsidRDefault="001716EF" w:rsidP="000E6976">
            <w:pPr>
              <w:snapToGrid w:val="0"/>
              <w:ind w:left="360"/>
              <w:rPr>
                <w:lang w:eastAsia="ar-SA" w:bidi="ar-SA"/>
              </w:rPr>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один раз на тиждень</w:t>
            </w:r>
          </w:p>
        </w:tc>
      </w:tr>
      <w:tr w:rsidR="001716EF" w:rsidRPr="002C2550" w:rsidTr="000E6976">
        <w:trPr>
          <w:cantSplit/>
          <w:trHeight w:hRule="exact" w:val="215"/>
        </w:trPr>
        <w:tc>
          <w:tcPr>
            <w:tcW w:w="562" w:type="dxa"/>
            <w:vMerge w:val="restart"/>
            <w:tcBorders>
              <w:top w:val="single" w:sz="4" w:space="0" w:color="000000"/>
              <w:left w:val="single" w:sz="4" w:space="0" w:color="000000"/>
            </w:tcBorders>
          </w:tcPr>
          <w:p w:rsidR="001716EF" w:rsidRPr="002C2550" w:rsidRDefault="001716EF" w:rsidP="000E6976">
            <w:pPr>
              <w:ind w:right="-107"/>
              <w:jc w:val="center"/>
              <w:rPr>
                <w:lang w:eastAsia="ar-SA" w:bidi="ar-SA"/>
              </w:rPr>
            </w:pPr>
            <w:r w:rsidRPr="002C2550">
              <w:rPr>
                <w:color w:val="000000"/>
                <w:sz w:val="20"/>
                <w:szCs w:val="20"/>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 xml:space="preserve">Обслуговування  </w:t>
            </w:r>
            <w:r w:rsidRPr="002C2550">
              <w:rPr>
                <w:color w:val="000000"/>
                <w:sz w:val="20"/>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lang w:eastAsia="ar-SA" w:bidi="ar-SA"/>
              </w:rPr>
            </w:pPr>
            <w:r w:rsidRPr="002C2550">
              <w:rPr>
                <w:color w:val="000000"/>
                <w:sz w:val="20"/>
                <w:szCs w:val="20"/>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215"/>
        </w:trPr>
        <w:tc>
          <w:tcPr>
            <w:tcW w:w="562" w:type="dxa"/>
            <w:vMerge/>
            <w:tcBorders>
              <w:top w:val="single" w:sz="4" w:space="0" w:color="000000"/>
              <w:left w:val="single" w:sz="4" w:space="0" w:color="000000"/>
            </w:tcBorders>
          </w:tcPr>
          <w:p w:rsidR="001716EF" w:rsidRPr="002C2550" w:rsidRDefault="001716EF" w:rsidP="000E6976">
            <w:pPr>
              <w:snapToGrid w:val="0"/>
              <w:ind w:right="-107"/>
              <w:jc w:val="center"/>
              <w:rPr>
                <w:lang w:eastAsia="ar-SA" w:bidi="ar-SA"/>
              </w:rP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lang w:eastAsia="ar-SA" w:bidi="ar-SA"/>
              </w:rPr>
            </w:pPr>
            <w:r w:rsidRPr="002C2550">
              <w:rPr>
                <w:color w:val="000000"/>
                <w:sz w:val="2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rPr>
                <w:lang w:eastAsia="ar-SA" w:bidi="ar-SA"/>
              </w:rPr>
            </w:pPr>
            <w:r w:rsidRPr="002C2550">
              <w:rPr>
                <w:color w:val="000000"/>
                <w:sz w:val="20"/>
                <w:szCs w:val="20"/>
              </w:rPr>
              <w:t>Щоденно</w:t>
            </w:r>
          </w:p>
        </w:tc>
      </w:tr>
      <w:tr w:rsidR="001716EF" w:rsidRPr="002C2550" w:rsidTr="000E6976">
        <w:trPr>
          <w:cantSplit/>
          <w:trHeight w:hRule="exact" w:val="215"/>
        </w:trPr>
        <w:tc>
          <w:tcPr>
            <w:tcW w:w="562" w:type="dxa"/>
            <w:vMerge/>
            <w:tcBorders>
              <w:top w:val="single" w:sz="4" w:space="0" w:color="000000"/>
              <w:left w:val="single" w:sz="4" w:space="0" w:color="000000"/>
            </w:tcBorders>
          </w:tcPr>
          <w:p w:rsidR="001716EF" w:rsidRPr="002C2550" w:rsidRDefault="001716EF" w:rsidP="000E6976">
            <w:pPr>
              <w:snapToGrid w:val="0"/>
              <w:ind w:right="-107"/>
              <w:jc w:val="center"/>
              <w:rPr>
                <w:lang w:eastAsia="ar-SA" w:bidi="ar-SA"/>
              </w:rP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lang w:eastAsia="ar-SA" w:bidi="ar-SA"/>
              </w:rPr>
            </w:pPr>
            <w:r w:rsidRPr="002C2550">
              <w:rPr>
                <w:color w:val="000000"/>
                <w:sz w:val="20"/>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rPr>
                <w:lang w:eastAsia="ar-SA" w:bidi="ar-SA"/>
              </w:rPr>
            </w:pPr>
            <w:r w:rsidRPr="002C2550">
              <w:rPr>
                <w:color w:val="000000"/>
                <w:sz w:val="20"/>
                <w:szCs w:val="20"/>
              </w:rPr>
              <w:t>Щоденно</w:t>
            </w:r>
          </w:p>
        </w:tc>
      </w:tr>
      <w:tr w:rsidR="001716EF" w:rsidRPr="002C2550" w:rsidTr="000E6976">
        <w:trPr>
          <w:cantSplit/>
          <w:trHeight w:hRule="exact" w:val="479"/>
        </w:trPr>
        <w:tc>
          <w:tcPr>
            <w:tcW w:w="562" w:type="dxa"/>
            <w:vMerge/>
            <w:tcBorders>
              <w:top w:val="single" w:sz="4" w:space="0" w:color="000000"/>
              <w:left w:val="single" w:sz="4" w:space="0" w:color="000000"/>
            </w:tcBorders>
          </w:tcPr>
          <w:p w:rsidR="001716EF" w:rsidRPr="002C2550" w:rsidRDefault="001716EF" w:rsidP="000E6976">
            <w:pPr>
              <w:snapToGrid w:val="0"/>
              <w:ind w:right="-107"/>
              <w:jc w:val="center"/>
              <w:rPr>
                <w:lang w:eastAsia="ar-SA" w:bidi="ar-SA"/>
              </w:rP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lang w:eastAsia="ar-SA" w:bidi="ar-SA"/>
              </w:rPr>
            </w:pPr>
            <w:r w:rsidRPr="002C2550">
              <w:rPr>
                <w:color w:val="000000"/>
                <w:sz w:val="20"/>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rPr>
                <w:lang w:eastAsia="ar-SA" w:bidi="ar-SA"/>
              </w:rPr>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570"/>
        </w:trPr>
        <w:tc>
          <w:tcPr>
            <w:tcW w:w="562" w:type="dxa"/>
            <w:vMerge/>
            <w:tcBorders>
              <w:top w:val="single" w:sz="4" w:space="0" w:color="000000"/>
              <w:left w:val="single" w:sz="4" w:space="0" w:color="000000"/>
            </w:tcBorders>
          </w:tcPr>
          <w:p w:rsidR="001716EF" w:rsidRPr="002C2550" w:rsidRDefault="001716EF" w:rsidP="000E6976">
            <w:pPr>
              <w:snapToGrid w:val="0"/>
              <w:ind w:right="-107"/>
              <w:jc w:val="center"/>
              <w:rPr>
                <w:lang w:eastAsia="ar-SA" w:bidi="ar-SA"/>
              </w:rP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rPr>
                <w:lang w:eastAsia="ar-SA" w:bidi="ar-SA"/>
              </w:rPr>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lang w:eastAsia="ar-SA" w:bidi="ar-SA"/>
              </w:rPr>
            </w:pPr>
            <w:r w:rsidRPr="002C2550">
              <w:rPr>
                <w:color w:val="000000"/>
                <w:sz w:val="20"/>
                <w:szCs w:val="20"/>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rPr>
                <w:lang w:eastAsia="ar-SA" w:bidi="ar-SA"/>
              </w:rPr>
            </w:pPr>
            <w:r w:rsidRPr="002C2550">
              <w:rPr>
                <w:color w:val="000000"/>
                <w:sz w:val="20"/>
                <w:szCs w:val="20"/>
              </w:rPr>
              <w:t>Щоденно</w:t>
            </w:r>
          </w:p>
        </w:tc>
      </w:tr>
      <w:tr w:rsidR="001716EF" w:rsidRPr="002C2550" w:rsidTr="000E6976">
        <w:trPr>
          <w:cantSplit/>
          <w:trHeight w:hRule="exact" w:val="421"/>
        </w:trPr>
        <w:tc>
          <w:tcPr>
            <w:tcW w:w="562" w:type="dxa"/>
            <w:vMerge/>
            <w:tcBorders>
              <w:left w:val="single" w:sz="4" w:space="0" w:color="000000"/>
              <w:bottom w:val="single" w:sz="4" w:space="0" w:color="auto"/>
            </w:tcBorders>
          </w:tcPr>
          <w:p w:rsidR="001716EF" w:rsidRPr="002C2550" w:rsidRDefault="001716EF" w:rsidP="000E6976">
            <w:pPr>
              <w:snapToGrid w:val="0"/>
              <w:ind w:left="360" w:right="-107"/>
              <w:rPr>
                <w:lang w:eastAsia="ar-SA" w:bidi="ar-SA"/>
              </w:rPr>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rPr>
                <w:lang w:eastAsia="ar-SA" w:bidi="ar-SA"/>
              </w:rPr>
            </w:pPr>
          </w:p>
        </w:tc>
        <w:tc>
          <w:tcPr>
            <w:tcW w:w="4111" w:type="dxa"/>
            <w:tcBorders>
              <w:left w:val="single" w:sz="4" w:space="0" w:color="000000"/>
              <w:bottom w:val="single" w:sz="4" w:space="0" w:color="auto"/>
            </w:tcBorders>
          </w:tcPr>
          <w:p w:rsidR="001716EF" w:rsidRPr="002C2550" w:rsidRDefault="001716EF" w:rsidP="000E6976">
            <w:pPr>
              <w:tabs>
                <w:tab w:val="left" w:pos="0"/>
                <w:tab w:val="left" w:pos="142"/>
                <w:tab w:val="left" w:pos="720"/>
              </w:tabs>
              <w:ind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tabs>
                <w:tab w:val="left" w:pos="142"/>
                <w:tab w:val="left" w:pos="720"/>
              </w:tabs>
              <w:ind w:left="360" w:right="-107" w:hanging="311"/>
              <w:jc w:val="both"/>
            </w:pPr>
            <w:r w:rsidRPr="002C2550">
              <w:rPr>
                <w:color w:val="000000"/>
                <w:sz w:val="20"/>
                <w:szCs w:val="20"/>
              </w:rPr>
              <w:t>Щоденно</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ind w:left="142"/>
        <w:jc w:val="both"/>
        <w:rPr>
          <w:color w:val="FF000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pStyle w:val="a1"/>
        <w:spacing w:after="0"/>
        <w:rPr>
          <w:szCs w:val="28"/>
          <w:lang w:val="uk-UA"/>
        </w:rPr>
      </w:pPr>
    </w:p>
    <w:p w:rsidR="001716EF" w:rsidRPr="002C2550" w:rsidRDefault="001716EF" w:rsidP="001716EF">
      <w:pPr>
        <w:jc w:val="both"/>
      </w:pPr>
      <w:r w:rsidRPr="002C2550">
        <w:t>2</w:t>
      </w:r>
      <w:r>
        <w:t>0</w:t>
      </w:r>
      <w:r w:rsidRPr="002C2550">
        <w:t>) смт. Маньківка, вул. Соборна, 11 (площа, яка прибирається щоденно –3</w:t>
      </w:r>
      <w:r>
        <w:t>00</w:t>
      </w:r>
      <w:r w:rsidRPr="002C2550">
        <w:t>,</w:t>
      </w:r>
      <w:r>
        <w:t xml:space="preserve">5 </w:t>
      </w:r>
      <w:r w:rsidRPr="002C2550">
        <w:t>м²,  прибудинкова територія, яка потребує прибирання  – 820</w:t>
      </w:r>
      <w:r>
        <w:t xml:space="preserve"> </w:t>
      </w:r>
      <w:r w:rsidRPr="002C2550">
        <w:t>м², площа, яка не потребує щоденного прибирання –1</w:t>
      </w:r>
      <w:r>
        <w:t>5,5</w:t>
      </w:r>
      <w:r w:rsidRPr="002C2550">
        <w:t xml:space="preserve"> м²)</w:t>
      </w:r>
    </w:p>
    <w:tbl>
      <w:tblPr>
        <w:tblW w:w="9522" w:type="dxa"/>
        <w:tblInd w:w="132" w:type="dxa"/>
        <w:tblLayout w:type="fixed"/>
        <w:tblCellMar>
          <w:left w:w="0" w:type="dxa"/>
          <w:right w:w="0" w:type="dxa"/>
        </w:tblCellMar>
        <w:tblLook w:val="0000"/>
      </w:tblPr>
      <w:tblGrid>
        <w:gridCol w:w="425"/>
        <w:gridCol w:w="2552"/>
        <w:gridCol w:w="4111"/>
        <w:gridCol w:w="243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rPr>
                <w:b/>
                <w:color w:val="000000"/>
                <w:sz w:val="20"/>
              </w:rPr>
            </w:pPr>
            <w:r w:rsidRPr="002C2550">
              <w:rPr>
                <w:b/>
                <w:color w:val="000000"/>
                <w:sz w:val="20"/>
              </w:rPr>
              <w:t>Перелік робіт</w:t>
            </w:r>
          </w:p>
        </w:tc>
        <w:tc>
          <w:tcPr>
            <w:tcW w:w="243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rPr>
                <w:color w:val="00000A"/>
                <w:sz w:val="20"/>
                <w:szCs w:val="20"/>
              </w:rPr>
            </w:pPr>
            <w:r w:rsidRPr="002C2550">
              <w:rPr>
                <w:color w:val="00000A"/>
                <w:sz w:val="20"/>
                <w:szCs w:val="20"/>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A"/>
                <w:sz w:val="20"/>
                <w:szCs w:val="20"/>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в кабінетах 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сухе протирання меблів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підмітання і миття коридорів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меблів і інвентарю</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вологе протирання віконних блоків з підвіконням</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прибирання в серверній кімнаті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прибирання в підсобних приміщеннях</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обмітання пилу зі стелі і стін</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rPr>
                <w:color w:val="000000"/>
                <w:sz w:val="20"/>
                <w:szCs w:val="20"/>
              </w:rPr>
            </w:pPr>
            <w:r w:rsidRPr="002C2550">
              <w:rPr>
                <w:color w:val="000000"/>
                <w:sz w:val="20"/>
                <w:szCs w:val="20"/>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 xml:space="preserve">Обслуговування  </w:t>
            </w:r>
            <w:r w:rsidRPr="002C2550">
              <w:rPr>
                <w:color w:val="000000"/>
                <w:sz w:val="20"/>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rPr>
                <w:color w:val="000000"/>
                <w:sz w:val="20"/>
                <w:szCs w:val="20"/>
              </w:rPr>
            </w:pPr>
            <w:r w:rsidRPr="002C2550">
              <w:rPr>
                <w:color w:val="000000"/>
                <w:sz w:val="20"/>
                <w:szCs w:val="20"/>
              </w:rPr>
              <w:t>миття підлоги</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умивальників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szCs w:val="20"/>
              </w:rPr>
            </w:pPr>
            <w:r w:rsidRPr="002C2550">
              <w:rPr>
                <w:color w:val="000000"/>
                <w:sz w:val="20"/>
              </w:rPr>
              <w:t>миття унітазів</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 xml:space="preserve">миття стін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rPr>
              <w:t>чотири рази на рік</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rPr>
                <w:color w:val="000000"/>
                <w:sz w:val="20"/>
                <w:szCs w:val="20"/>
              </w:rPr>
            </w:pPr>
            <w:r w:rsidRPr="002C2550">
              <w:rPr>
                <w:color w:val="000000"/>
                <w:sz w:val="20"/>
                <w:szCs w:val="20"/>
              </w:rPr>
              <w:t>очищення урн від сміття і транспортування сміття в установлене місце</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21"/>
        </w:trPr>
        <w:tc>
          <w:tcPr>
            <w:tcW w:w="425" w:type="dxa"/>
            <w:vMerge/>
            <w:tcBorders>
              <w:left w:val="single" w:sz="4" w:space="0" w:color="000000"/>
              <w:bottom w:val="single" w:sz="4" w:space="0" w:color="000000"/>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snapToGrid w:val="0"/>
              <w:ind w:left="360" w:right="-107"/>
            </w:pPr>
          </w:p>
        </w:tc>
        <w:tc>
          <w:tcPr>
            <w:tcW w:w="4111" w:type="dxa"/>
            <w:tcBorders>
              <w:left w:val="single" w:sz="4" w:space="0" w:color="000000"/>
              <w:bottom w:val="single" w:sz="4" w:space="0" w:color="000000"/>
            </w:tcBorders>
          </w:tcPr>
          <w:p w:rsidR="001716EF" w:rsidRPr="002C2550" w:rsidRDefault="001716EF" w:rsidP="000E6976">
            <w:pPr>
              <w:pStyle w:val="1b"/>
              <w:tabs>
                <w:tab w:val="left" w:pos="0"/>
                <w:tab w:val="left" w:pos="142"/>
                <w:tab w:val="left" w:pos="720"/>
              </w:tabs>
              <w:ind w:left="0" w:right="-107"/>
              <w:jc w:val="both"/>
              <w:rPr>
                <w:color w:val="000000"/>
                <w:sz w:val="20"/>
                <w:szCs w:val="20"/>
              </w:rPr>
            </w:pPr>
            <w:r w:rsidRPr="002C2550">
              <w:rPr>
                <w:color w:val="000000"/>
                <w:sz w:val="20"/>
                <w:szCs w:val="20"/>
              </w:rPr>
              <w:t>обробка санвузлів дезінфікуючими засобами</w:t>
            </w:r>
          </w:p>
        </w:tc>
        <w:tc>
          <w:tcPr>
            <w:tcW w:w="2434" w:type="dxa"/>
            <w:tcBorders>
              <w:left w:val="single" w:sz="4" w:space="0" w:color="000000"/>
              <w:bottom w:val="single" w:sz="4" w:space="0" w:color="000000"/>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rPr>
              <w:t>щоденно</w:t>
            </w:r>
            <w:r w:rsidRPr="002C2550">
              <w:rPr>
                <w:rFonts w:cs="Times New Roman CYR"/>
                <w:color w:val="000000"/>
                <w:sz w:val="20"/>
                <w:szCs w:val="20"/>
              </w:rPr>
              <w:t>¹</w:t>
            </w:r>
          </w:p>
        </w:tc>
      </w:tr>
      <w:tr w:rsidR="001716EF" w:rsidRPr="002C2550" w:rsidTr="000E6976">
        <w:trPr>
          <w:cantSplit/>
          <w:trHeight w:hRule="exact" w:val="421"/>
        </w:trPr>
        <w:tc>
          <w:tcPr>
            <w:tcW w:w="425"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851"/>
              </w:tabs>
              <w:jc w:val="center"/>
              <w:rPr>
                <w:color w:val="000000"/>
                <w:sz w:val="20"/>
              </w:rPr>
            </w:pPr>
            <w:r w:rsidRPr="002C2550">
              <w:rPr>
                <w:color w:val="000000"/>
                <w:sz w:val="20"/>
              </w:rPr>
              <w:t>3</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Утримання прилеглої території</w:t>
            </w: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 xml:space="preserve">прибирання сміття з газонів </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000000"/>
              <w:left w:val="single" w:sz="4" w:space="0" w:color="000000"/>
            </w:tcBorders>
          </w:tcPr>
          <w:p w:rsidR="001716EF" w:rsidRPr="002C2550" w:rsidRDefault="001716EF" w:rsidP="000E6976">
            <w:pPr>
              <w:snapToGrid w:val="0"/>
            </w:pPr>
          </w:p>
        </w:tc>
        <w:tc>
          <w:tcPr>
            <w:tcW w:w="2552" w:type="dxa"/>
            <w:vMerge/>
            <w:tcBorders>
              <w:top w:val="single" w:sz="4" w:space="0" w:color="000000"/>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підмітання території</w:t>
            </w:r>
          </w:p>
        </w:tc>
        <w:tc>
          <w:tcPr>
            <w:tcW w:w="243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косіння та згрібання скошеної трави на газонах, видалення бур’яну з  квітників, полив газонів та квітників </w:t>
            </w:r>
          </w:p>
        </w:tc>
        <w:tc>
          <w:tcPr>
            <w:tcW w:w="2434" w:type="dxa"/>
            <w:tcBorders>
              <w:top w:val="single" w:sz="4" w:space="0" w:color="000000"/>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підмітання і згрібання листя, очищення від сміття території </w:t>
            </w:r>
          </w:p>
        </w:tc>
        <w:tc>
          <w:tcPr>
            <w:tcW w:w="243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прибирання снігу</w:t>
            </w:r>
          </w:p>
        </w:tc>
        <w:tc>
          <w:tcPr>
            <w:tcW w:w="2434" w:type="dxa"/>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rPr>
      </w:pPr>
      <w:r w:rsidRPr="002C2550">
        <w:rPr>
          <w:rFonts w:cs="Times New Roman CYR"/>
          <w:color w:val="000000"/>
          <w:sz w:val="20"/>
          <w:szCs w:val="20"/>
        </w:rPr>
        <w:t>¹</w:t>
      </w:r>
      <w:r w:rsidRPr="002C2550">
        <w:rPr>
          <w:color w:val="000000"/>
          <w:sz w:val="20"/>
          <w:szCs w:val="20"/>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r w:rsidRPr="002C2550">
        <w:t>2</w:t>
      </w:r>
      <w:r>
        <w:t>1</w:t>
      </w:r>
      <w:r w:rsidRPr="002C2550">
        <w:t>)</w:t>
      </w:r>
      <w:r>
        <w:t xml:space="preserve"> </w:t>
      </w:r>
      <w:r w:rsidRPr="002C2550">
        <w:t>м. Черкаси, вул. Смілянська, 23 (площа, яка прибирається щоденно - 1</w:t>
      </w:r>
      <w:r>
        <w:t>219</w:t>
      </w:r>
      <w:r w:rsidRPr="002C2550">
        <w:t>,</w:t>
      </w:r>
      <w:r>
        <w:t xml:space="preserve">56 </w:t>
      </w:r>
      <w:r w:rsidRPr="002C2550">
        <w:t>м²,площа, яка не потребує щоденного прибирання – 25,9</w:t>
      </w:r>
      <w:r>
        <w:t xml:space="preserve">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513"/>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jc w:val="both"/>
      </w:pPr>
      <w:r w:rsidRPr="002C2550">
        <w:t>2</w:t>
      </w:r>
      <w:r>
        <w:t>2</w:t>
      </w:r>
      <w:r w:rsidRPr="002C2550">
        <w:t>)</w:t>
      </w:r>
      <w:r>
        <w:t xml:space="preserve"> </w:t>
      </w:r>
      <w:r w:rsidRPr="002C2550">
        <w:t xml:space="preserve">м. Черкаси, проспект Хіміків, 50 (площа, яка прибирається щоденно </w:t>
      </w:r>
      <w:r>
        <w:t>–</w:t>
      </w:r>
      <w:r w:rsidRPr="002C2550">
        <w:t xml:space="preserve"> 1</w:t>
      </w:r>
      <w:r>
        <w:t xml:space="preserve">369,4 </w:t>
      </w:r>
      <w:r w:rsidRPr="002C2550">
        <w:t>м²,</w:t>
      </w:r>
      <w:r>
        <w:t xml:space="preserve"> </w:t>
      </w:r>
      <w:r w:rsidRPr="002C2550">
        <w:t xml:space="preserve">площа, яка не потребує щоденного прибирання – </w:t>
      </w:r>
      <w:r>
        <w:t xml:space="preserve">218,9 </w:t>
      </w:r>
      <w:r w:rsidRPr="002C2550">
        <w:t>м², прибудинкова територія, яка потребує прибирання  – 4</w:t>
      </w:r>
      <w:r>
        <w:t>05</w:t>
      </w:r>
      <w:r w:rsidRPr="002C2550">
        <w:t>,</w:t>
      </w:r>
      <w:r>
        <w:t xml:space="preserve">6 </w:t>
      </w:r>
      <w:r w:rsidRPr="002C2550">
        <w:t>м²)</w:t>
      </w:r>
    </w:p>
    <w:tbl>
      <w:tblPr>
        <w:tblW w:w="9502" w:type="dxa"/>
        <w:tblInd w:w="142" w:type="dxa"/>
        <w:tblLayout w:type="fixed"/>
        <w:tblCellMar>
          <w:left w:w="0" w:type="dxa"/>
          <w:right w:w="0" w:type="dxa"/>
        </w:tblCellMar>
        <w:tblLook w:val="0000"/>
      </w:tblPr>
      <w:tblGrid>
        <w:gridCol w:w="425"/>
        <w:gridCol w:w="2552"/>
        <w:gridCol w:w="4111"/>
        <w:gridCol w:w="2414"/>
      </w:tblGrid>
      <w:tr w:rsidR="001716EF" w:rsidRPr="002C2550" w:rsidTr="000E6976">
        <w:trPr>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78"/>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auto"/>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auto"/>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right w:val="single" w:sz="4" w:space="0" w:color="auto"/>
            </w:tcBorders>
          </w:tcPr>
          <w:p w:rsidR="001716EF" w:rsidRPr="002C2550" w:rsidRDefault="001716EF" w:rsidP="000E6976">
            <w:pPr>
              <w:tabs>
                <w:tab w:val="left" w:pos="0"/>
              </w:tabs>
              <w:snapToGrid w:val="0"/>
              <w:ind w:right="-107"/>
            </w:pPr>
          </w:p>
        </w:tc>
        <w:tc>
          <w:tcPr>
            <w:tcW w:w="4111" w:type="dxa"/>
            <w:tcBorders>
              <w:top w:val="single" w:sz="4" w:space="0" w:color="auto"/>
              <w:left w:val="single" w:sz="4" w:space="0" w:color="auto"/>
              <w:bottom w:val="single" w:sz="4" w:space="0" w:color="auto"/>
              <w:right w:val="single" w:sz="4" w:space="0" w:color="auto"/>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auto"/>
              <w:left w:val="single" w:sz="4" w:space="0" w:color="auto"/>
              <w:bottom w:val="single" w:sz="4" w:space="0" w:color="auto"/>
              <w:right w:val="single" w:sz="4" w:space="0" w:color="auto"/>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right w:val="single" w:sz="4" w:space="0" w:color="auto"/>
            </w:tcBorders>
          </w:tcPr>
          <w:p w:rsidR="001716EF" w:rsidRPr="002C2550" w:rsidRDefault="001716EF" w:rsidP="000E6976">
            <w:pPr>
              <w:snapToGrid w:val="0"/>
              <w:ind w:left="360" w:right="-107"/>
            </w:pPr>
          </w:p>
        </w:tc>
        <w:tc>
          <w:tcPr>
            <w:tcW w:w="4111" w:type="dxa"/>
            <w:tcBorders>
              <w:top w:val="single" w:sz="4" w:space="0" w:color="auto"/>
              <w:left w:val="single" w:sz="4" w:space="0" w:color="auto"/>
              <w:bottom w:val="single" w:sz="4" w:space="0" w:color="auto"/>
              <w:right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top w:val="single" w:sz="4" w:space="0" w:color="auto"/>
              <w:left w:val="single" w:sz="4" w:space="0" w:color="auto"/>
              <w:bottom w:val="single" w:sz="4" w:space="0" w:color="auto"/>
              <w:right w:val="single" w:sz="4" w:space="0" w:color="auto"/>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left w:val="single" w:sz="4" w:space="0" w:color="000000"/>
            </w:tcBorders>
          </w:tcPr>
          <w:p w:rsidR="001716EF" w:rsidRPr="002C2550" w:rsidRDefault="001716EF" w:rsidP="000E6976">
            <w:pPr>
              <w:tabs>
                <w:tab w:val="left" w:pos="851"/>
              </w:tabs>
              <w:jc w:val="center"/>
              <w:rPr>
                <w:color w:val="000000"/>
                <w:sz w:val="20"/>
              </w:rPr>
            </w:pPr>
            <w:r w:rsidRPr="002C2550">
              <w:rPr>
                <w:color w:val="000000"/>
                <w:sz w:val="20"/>
              </w:rPr>
              <w:t>3</w:t>
            </w:r>
          </w:p>
        </w:tc>
        <w:tc>
          <w:tcPr>
            <w:tcW w:w="2552" w:type="dxa"/>
            <w:vMerge w:val="restart"/>
            <w:tcBorders>
              <w:top w:val="single" w:sz="4" w:space="0" w:color="000000"/>
              <w:left w:val="single" w:sz="4" w:space="0" w:color="000000"/>
              <w:right w:val="single" w:sz="4" w:space="0" w:color="auto"/>
            </w:tcBorders>
          </w:tcPr>
          <w:p w:rsidR="001716EF" w:rsidRPr="002C2550" w:rsidRDefault="001716EF" w:rsidP="000E6976">
            <w:pPr>
              <w:rPr>
                <w:color w:val="000000"/>
                <w:sz w:val="20"/>
              </w:rPr>
            </w:pPr>
            <w:r w:rsidRPr="002C2550">
              <w:rPr>
                <w:color w:val="000000"/>
                <w:sz w:val="20"/>
              </w:rPr>
              <w:t>Утримання прилеглої території</w:t>
            </w:r>
          </w:p>
        </w:tc>
        <w:tc>
          <w:tcPr>
            <w:tcW w:w="4111"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ind w:left="89"/>
              <w:rPr>
                <w:color w:val="000000"/>
                <w:sz w:val="20"/>
                <w:szCs w:val="20"/>
              </w:rPr>
            </w:pPr>
            <w:r w:rsidRPr="002C2550">
              <w:rPr>
                <w:color w:val="000000"/>
                <w:sz w:val="20"/>
              </w:rPr>
              <w:t xml:space="preserve">прибирання сміття з газонів </w:t>
            </w:r>
          </w:p>
        </w:tc>
        <w:tc>
          <w:tcPr>
            <w:tcW w:w="2414" w:type="dxa"/>
            <w:tcBorders>
              <w:top w:val="single" w:sz="4" w:space="0" w:color="auto"/>
              <w:left w:val="single" w:sz="4" w:space="0" w:color="auto"/>
              <w:bottom w:val="single" w:sz="4" w:space="0" w:color="auto"/>
              <w:right w:val="single" w:sz="4" w:space="0" w:color="auto"/>
            </w:tcBorders>
          </w:tcPr>
          <w:p w:rsidR="001716EF" w:rsidRPr="002C2550" w:rsidRDefault="001716EF" w:rsidP="000E6976">
            <w:r>
              <w:rPr>
                <w:color w:val="000000"/>
                <w:sz w:val="20"/>
                <w:szCs w:val="20"/>
                <w:lang w:eastAsia="ru-RU"/>
              </w:rPr>
              <w:t>тиждень через тиждень</w:t>
            </w:r>
          </w:p>
        </w:tc>
      </w:tr>
      <w:tr w:rsidR="001716EF" w:rsidRPr="002C2550" w:rsidTr="000E6976">
        <w:trPr>
          <w:cantSplit/>
          <w:trHeight w:hRule="exact" w:val="421"/>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right w:val="single" w:sz="4" w:space="0" w:color="auto"/>
            </w:tcBorders>
            <w:vAlign w:val="center"/>
          </w:tcPr>
          <w:p w:rsidR="001716EF" w:rsidRPr="002C2550" w:rsidRDefault="001716EF" w:rsidP="000E6976">
            <w:pPr>
              <w:snapToGrid w:val="0"/>
            </w:pPr>
          </w:p>
        </w:tc>
        <w:tc>
          <w:tcPr>
            <w:tcW w:w="4111" w:type="dxa"/>
            <w:tcBorders>
              <w:top w:val="single" w:sz="4" w:space="0" w:color="auto"/>
              <w:left w:val="single" w:sz="4" w:space="0" w:color="auto"/>
              <w:bottom w:val="single" w:sz="4" w:space="0" w:color="auto"/>
              <w:right w:val="single" w:sz="4" w:space="0" w:color="auto"/>
            </w:tcBorders>
            <w:vAlign w:val="center"/>
          </w:tcPr>
          <w:p w:rsidR="001716EF" w:rsidRPr="002C2550" w:rsidRDefault="001716EF" w:rsidP="000E6976">
            <w:pPr>
              <w:ind w:left="89"/>
              <w:rPr>
                <w:color w:val="000000"/>
                <w:sz w:val="20"/>
                <w:szCs w:val="20"/>
              </w:rPr>
            </w:pPr>
            <w:r w:rsidRPr="002C2550">
              <w:rPr>
                <w:color w:val="000000"/>
                <w:sz w:val="20"/>
              </w:rPr>
              <w:t>підмітання території</w:t>
            </w:r>
          </w:p>
        </w:tc>
        <w:tc>
          <w:tcPr>
            <w:tcW w:w="2414" w:type="dxa"/>
            <w:tcBorders>
              <w:top w:val="single" w:sz="4" w:space="0" w:color="auto"/>
              <w:left w:val="single" w:sz="4" w:space="0" w:color="auto"/>
              <w:bottom w:val="single" w:sz="4" w:space="0" w:color="auto"/>
              <w:right w:val="single" w:sz="4" w:space="0" w:color="auto"/>
            </w:tcBorders>
          </w:tcPr>
          <w:p w:rsidR="001716EF" w:rsidRPr="002C2550" w:rsidRDefault="001716EF" w:rsidP="000E6976">
            <w:r>
              <w:rPr>
                <w:color w:val="000000"/>
                <w:sz w:val="20"/>
                <w:szCs w:val="20"/>
                <w:lang w:eastAsia="ru-RU"/>
              </w:rPr>
              <w:t>тиждень через тиждень</w:t>
            </w:r>
          </w:p>
        </w:tc>
      </w:tr>
      <w:tr w:rsidR="001716EF" w:rsidRPr="002C2550" w:rsidTr="000E6976">
        <w:trPr>
          <w:cantSplit/>
          <w:trHeight w:hRule="exact" w:val="421"/>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auto"/>
            </w:tcBorders>
            <w:vAlign w:val="center"/>
          </w:tcPr>
          <w:p w:rsidR="001716EF" w:rsidRPr="002C2550" w:rsidRDefault="001716EF" w:rsidP="000E6976">
            <w:pPr>
              <w:ind w:left="89"/>
              <w:rPr>
                <w:color w:val="000000"/>
                <w:sz w:val="20"/>
              </w:rPr>
            </w:pPr>
            <w:r w:rsidRPr="002C2550">
              <w:rPr>
                <w:color w:val="000000"/>
                <w:sz w:val="20"/>
              </w:rPr>
              <w:t xml:space="preserve">косіння та згрібання скошеної трави на газонах, видалення бур’яну з  квітників, полив газонів та квітників </w:t>
            </w:r>
          </w:p>
        </w:tc>
        <w:tc>
          <w:tcPr>
            <w:tcW w:w="2414" w:type="dxa"/>
            <w:tcBorders>
              <w:left w:val="single" w:sz="4" w:space="0" w:color="000000"/>
              <w:bottom w:val="single" w:sz="4" w:space="0" w:color="auto"/>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421"/>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auto"/>
            </w:tcBorders>
            <w:vAlign w:val="center"/>
          </w:tcPr>
          <w:p w:rsidR="001716EF" w:rsidRPr="002C2550" w:rsidRDefault="001716EF" w:rsidP="000E6976">
            <w:pPr>
              <w:ind w:left="89"/>
              <w:rPr>
                <w:color w:val="000000"/>
                <w:sz w:val="20"/>
              </w:rPr>
            </w:pPr>
            <w:r w:rsidRPr="002C2550">
              <w:rPr>
                <w:color w:val="000000"/>
                <w:sz w:val="20"/>
              </w:rPr>
              <w:t xml:space="preserve">підмітання і згрібання листя, очищення від сміття території </w:t>
            </w:r>
          </w:p>
        </w:tc>
        <w:tc>
          <w:tcPr>
            <w:tcW w:w="2414" w:type="dxa"/>
            <w:tcBorders>
              <w:left w:val="single" w:sz="4" w:space="0" w:color="000000"/>
              <w:bottom w:val="single" w:sz="4" w:space="0" w:color="auto"/>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pPr>
          </w:p>
        </w:tc>
        <w:tc>
          <w:tcPr>
            <w:tcW w:w="2552" w:type="dxa"/>
            <w:vMerge/>
            <w:tcBorders>
              <w:left w:val="single" w:sz="4" w:space="0" w:color="000000"/>
              <w:bottom w:val="single" w:sz="4" w:space="0" w:color="auto"/>
            </w:tcBorders>
            <w:vAlign w:val="center"/>
          </w:tcPr>
          <w:p w:rsidR="001716EF" w:rsidRPr="002C2550" w:rsidRDefault="001716EF" w:rsidP="000E6976">
            <w:pPr>
              <w:snapToGrid w:val="0"/>
            </w:pPr>
          </w:p>
        </w:tc>
        <w:tc>
          <w:tcPr>
            <w:tcW w:w="4111" w:type="dxa"/>
            <w:tcBorders>
              <w:left w:val="single" w:sz="4" w:space="0" w:color="000000"/>
              <w:bottom w:val="single" w:sz="4" w:space="0" w:color="auto"/>
            </w:tcBorders>
            <w:vAlign w:val="center"/>
          </w:tcPr>
          <w:p w:rsidR="001716EF" w:rsidRPr="002C2550" w:rsidRDefault="001716EF" w:rsidP="000E6976">
            <w:pPr>
              <w:ind w:left="89"/>
              <w:rPr>
                <w:color w:val="000000"/>
                <w:sz w:val="20"/>
              </w:rPr>
            </w:pPr>
            <w:r w:rsidRPr="002C2550">
              <w:rPr>
                <w:color w:val="000000"/>
                <w:sz w:val="20"/>
              </w:rPr>
              <w:t>прибирання снігу</w:t>
            </w:r>
          </w:p>
        </w:tc>
        <w:tc>
          <w:tcPr>
            <w:tcW w:w="2414" w:type="dxa"/>
            <w:tcBorders>
              <w:left w:val="single" w:sz="4" w:space="0" w:color="000000"/>
              <w:bottom w:val="single" w:sz="4" w:space="0" w:color="auto"/>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lang w:eastAsia="ru-RU"/>
        </w:rPr>
      </w:pPr>
      <w:r w:rsidRPr="002C2550">
        <w:rPr>
          <w:rFonts w:cs="Times New Roman CYR"/>
          <w:color w:val="000000"/>
          <w:sz w:val="20"/>
          <w:szCs w:val="20"/>
          <w:lang w:eastAsia="ru-RU"/>
        </w:rPr>
        <w:t>¹</w:t>
      </w:r>
      <w:r w:rsidRPr="002C2550">
        <w:rPr>
          <w:color w:val="000000"/>
          <w:sz w:val="20"/>
          <w:szCs w:val="20"/>
          <w:lang w:eastAsia="ru-RU"/>
        </w:rPr>
        <w:t>крім вихідних, святкових, неробочих днів.</w:t>
      </w:r>
    </w:p>
    <w:p w:rsidR="001716EF" w:rsidRPr="002C2550" w:rsidRDefault="001716EF" w:rsidP="001716EF">
      <w:pPr>
        <w:jc w:val="both"/>
        <w:rPr>
          <w:b/>
          <w:sz w:val="20"/>
          <w:szCs w:val="20"/>
          <w:lang w:eastAsia="ru-RU"/>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A841C1" w:rsidRDefault="001716EF" w:rsidP="001716EF">
      <w:pPr>
        <w:jc w:val="both"/>
        <w:rPr>
          <w:b/>
          <w:sz w:val="28"/>
          <w:szCs w:val="28"/>
        </w:rPr>
      </w:pPr>
    </w:p>
    <w:p w:rsidR="001716EF" w:rsidRPr="002C2550" w:rsidRDefault="001716EF" w:rsidP="001716EF">
      <w:pPr>
        <w:jc w:val="both"/>
      </w:pPr>
      <w:r w:rsidRPr="002C2550">
        <w:t>2</w:t>
      </w:r>
      <w:r>
        <w:t>3</w:t>
      </w:r>
      <w:r w:rsidRPr="002C2550">
        <w:t>)</w:t>
      </w:r>
      <w:r>
        <w:t xml:space="preserve"> </w:t>
      </w:r>
      <w:r w:rsidRPr="002C2550">
        <w:t xml:space="preserve">м. Ватутіне, проспект Дружби, 10 (площа, яка прибирається щоденно </w:t>
      </w:r>
      <w:r>
        <w:t>–</w:t>
      </w:r>
      <w:r w:rsidRPr="002C2550">
        <w:t xml:space="preserve"> 76</w:t>
      </w:r>
      <w:r>
        <w:t>,</w:t>
      </w:r>
      <w:r w:rsidRPr="002C2550">
        <w:t>20</w:t>
      </w:r>
      <w:r>
        <w:t xml:space="preserve"> </w:t>
      </w:r>
      <w:r w:rsidRPr="002C2550">
        <w:t>м²,</w:t>
      </w:r>
      <w:r>
        <w:t xml:space="preserve"> </w:t>
      </w:r>
      <w:r w:rsidRPr="002C2550">
        <w:t>прибудинкова територія, яка потребує прибирання - 10,0 м², площа, яка не потребує щоденного прибирання</w:t>
      </w:r>
      <w:r>
        <w:t xml:space="preserve"> </w:t>
      </w:r>
      <w:r w:rsidRPr="002C2550">
        <w:t>-</w:t>
      </w:r>
      <w:r>
        <w:t xml:space="preserve"> </w:t>
      </w:r>
      <w:r w:rsidRPr="002C2550">
        <w:t>11,2</w:t>
      </w:r>
      <w:r>
        <w:t xml:space="preserve"> </w:t>
      </w:r>
      <w:r w:rsidRPr="002C2550">
        <w:t>м²)</w:t>
      </w:r>
    </w:p>
    <w:tbl>
      <w:tblPr>
        <w:tblW w:w="9522" w:type="dxa"/>
        <w:tblInd w:w="132" w:type="dxa"/>
        <w:tblLayout w:type="fixed"/>
        <w:tblCellMar>
          <w:left w:w="0" w:type="dxa"/>
          <w:right w:w="0" w:type="dxa"/>
        </w:tblCellMar>
        <w:tblLook w:val="0000"/>
      </w:tblPr>
      <w:tblGrid>
        <w:gridCol w:w="425"/>
        <w:gridCol w:w="2552"/>
        <w:gridCol w:w="4111"/>
        <w:gridCol w:w="2414"/>
        <w:gridCol w:w="20"/>
      </w:tblGrid>
      <w:tr w:rsidR="001716EF" w:rsidRPr="002C2550" w:rsidTr="000E6976">
        <w:trPr>
          <w:gridAfter w:val="1"/>
          <w:wAfter w:w="20" w:type="dxa"/>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gridAfter w:val="1"/>
          <w:wAfter w:w="20" w:type="dxa"/>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521"/>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tc>
      </w:tr>
      <w:tr w:rsidR="001716EF" w:rsidRPr="002C2550" w:rsidTr="000E6976">
        <w:trPr>
          <w:gridAfter w:val="1"/>
          <w:wAfter w:w="20" w:type="dxa"/>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851"/>
              </w:tabs>
              <w:jc w:val="center"/>
              <w:rPr>
                <w:color w:val="000000"/>
                <w:sz w:val="20"/>
              </w:rPr>
            </w:pPr>
            <w:r w:rsidRPr="002C2550">
              <w:rPr>
                <w:color w:val="000000"/>
                <w:sz w:val="20"/>
              </w:rPr>
              <w:t>3</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Утримання прилеглої території</w:t>
            </w: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 xml:space="preserve">прибирання сміття з газонів </w:t>
            </w:r>
          </w:p>
        </w:tc>
        <w:tc>
          <w:tcPr>
            <w:tcW w:w="2434" w:type="dxa"/>
            <w:gridSpan w:val="2"/>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tcBorders>
              <w:top w:val="single" w:sz="4" w:space="0" w:color="000000"/>
              <w:left w:val="single" w:sz="4" w:space="0" w:color="000000"/>
            </w:tcBorders>
          </w:tcPr>
          <w:p w:rsidR="001716EF" w:rsidRPr="002C2550" w:rsidRDefault="001716EF" w:rsidP="000E6976">
            <w:pPr>
              <w:snapToGrid w:val="0"/>
            </w:pPr>
          </w:p>
        </w:tc>
        <w:tc>
          <w:tcPr>
            <w:tcW w:w="2552" w:type="dxa"/>
            <w:vMerge/>
            <w:tcBorders>
              <w:top w:val="single" w:sz="4" w:space="0" w:color="000000"/>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підмітання території</w:t>
            </w:r>
          </w:p>
        </w:tc>
        <w:tc>
          <w:tcPr>
            <w:tcW w:w="2434" w:type="dxa"/>
            <w:gridSpan w:val="2"/>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869"/>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косіння та згрібання скошеної трави на газонах, видалення бур’яну з  квітників, полив газонів та квітників </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підмітання і згрібання листя, очищення від сміття території </w:t>
            </w:r>
          </w:p>
        </w:tc>
        <w:tc>
          <w:tcPr>
            <w:tcW w:w="2434" w:type="dxa"/>
            <w:gridSpan w:val="2"/>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прибирання снігу</w:t>
            </w:r>
          </w:p>
        </w:tc>
        <w:tc>
          <w:tcPr>
            <w:tcW w:w="2434" w:type="dxa"/>
            <w:gridSpan w:val="2"/>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rPr>
      </w:pPr>
      <w:r w:rsidRPr="002C2550">
        <w:rPr>
          <w:rFonts w:cs="Times New Roman CYR"/>
          <w:color w:val="000000"/>
          <w:sz w:val="20"/>
          <w:szCs w:val="20"/>
        </w:rPr>
        <w:lastRenderedPageBreak/>
        <w:t>¹</w:t>
      </w:r>
      <w:r w:rsidRPr="002C2550">
        <w:rPr>
          <w:color w:val="000000"/>
          <w:sz w:val="20"/>
          <w:szCs w:val="20"/>
        </w:rPr>
        <w:t>крім вихідних, святкових, неробочих днів.</w:t>
      </w:r>
    </w:p>
    <w:p w:rsidR="001716EF" w:rsidRPr="002C2550" w:rsidRDefault="001716EF" w:rsidP="001716EF">
      <w:pPr>
        <w:ind w:left="142"/>
        <w:jc w:val="both"/>
        <w:rPr>
          <w:sz w:val="28"/>
          <w:szCs w:val="28"/>
        </w:rPr>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1716EF" w:rsidRPr="002C2550" w:rsidRDefault="001716EF" w:rsidP="001716EF">
      <w:pPr>
        <w:ind w:firstLine="142"/>
        <w:rPr>
          <w:rFonts w:cs="Times New Roman CYR"/>
          <w:color w:val="000000"/>
          <w:sz w:val="20"/>
          <w:szCs w:val="20"/>
          <w:lang w:eastAsia="ru-RU"/>
        </w:rPr>
      </w:pPr>
    </w:p>
    <w:p w:rsidR="001716EF" w:rsidRPr="002C2550" w:rsidRDefault="001716EF" w:rsidP="001716EF">
      <w:pPr>
        <w:jc w:val="both"/>
      </w:pPr>
      <w:r w:rsidRPr="002C2550">
        <w:t>2</w:t>
      </w:r>
      <w:r>
        <w:t>4</w:t>
      </w:r>
      <w:r w:rsidRPr="002C2550">
        <w:t>)</w:t>
      </w:r>
      <w:r>
        <w:t xml:space="preserve"> </w:t>
      </w:r>
      <w:r w:rsidRPr="002C2550">
        <w:t>м. Звенигородка, вул.С.Терещенко, 28 (площа, яка прибирається щоденно-502.80</w:t>
      </w:r>
      <w:r>
        <w:t xml:space="preserve"> </w:t>
      </w:r>
      <w:r w:rsidRPr="002C2550">
        <w:t>м²,</w:t>
      </w:r>
      <w:r>
        <w:t xml:space="preserve"> </w:t>
      </w:r>
      <w:r w:rsidRPr="002C2550">
        <w:t>прибудинкова територія - 1191,0 м², площа, яка не потребує щоденного прибирання</w:t>
      </w:r>
      <w:r>
        <w:t xml:space="preserve"> </w:t>
      </w:r>
      <w:r w:rsidRPr="002C2550">
        <w:t>-</w:t>
      </w:r>
      <w:r>
        <w:t xml:space="preserve"> </w:t>
      </w:r>
      <w:r w:rsidRPr="002C2550">
        <w:t>40,1</w:t>
      </w:r>
      <w:r>
        <w:t xml:space="preserve"> </w:t>
      </w:r>
      <w:r w:rsidRPr="002C2550">
        <w:t>м²)</w:t>
      </w:r>
    </w:p>
    <w:tbl>
      <w:tblPr>
        <w:tblW w:w="9522" w:type="dxa"/>
        <w:tblInd w:w="132" w:type="dxa"/>
        <w:tblLayout w:type="fixed"/>
        <w:tblCellMar>
          <w:left w:w="0" w:type="dxa"/>
          <w:right w:w="0" w:type="dxa"/>
        </w:tblCellMar>
        <w:tblLook w:val="0000"/>
      </w:tblPr>
      <w:tblGrid>
        <w:gridCol w:w="425"/>
        <w:gridCol w:w="2552"/>
        <w:gridCol w:w="4111"/>
        <w:gridCol w:w="2414"/>
        <w:gridCol w:w="20"/>
      </w:tblGrid>
      <w:tr w:rsidR="001716EF" w:rsidRPr="002C2550" w:rsidTr="000E6976">
        <w:trPr>
          <w:gridAfter w:val="1"/>
          <w:wAfter w:w="20" w:type="dxa"/>
          <w:trHeight w:val="170"/>
        </w:trPr>
        <w:tc>
          <w:tcPr>
            <w:tcW w:w="425"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 п/п</w:t>
            </w:r>
          </w:p>
        </w:tc>
        <w:tc>
          <w:tcPr>
            <w:tcW w:w="2552"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Види обслуговування</w:t>
            </w:r>
          </w:p>
        </w:tc>
        <w:tc>
          <w:tcPr>
            <w:tcW w:w="4111" w:type="dxa"/>
            <w:tcBorders>
              <w:top w:val="single" w:sz="4" w:space="0" w:color="000000"/>
              <w:lef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jc w:val="center"/>
            </w:pPr>
            <w:r w:rsidRPr="002C2550">
              <w:rPr>
                <w:b/>
                <w:color w:val="000000"/>
                <w:sz w:val="20"/>
                <w:lang w:eastAsia="ru-RU"/>
              </w:rPr>
              <w:t>Перелік робіт</w:t>
            </w:r>
          </w:p>
        </w:tc>
        <w:tc>
          <w:tcPr>
            <w:tcW w:w="2414" w:type="dxa"/>
            <w:tcBorders>
              <w:top w:val="single" w:sz="4" w:space="0" w:color="000000"/>
              <w:left w:val="single" w:sz="4" w:space="0" w:color="000000"/>
              <w:right w:val="single" w:sz="4" w:space="0" w:color="000000"/>
            </w:tcBorders>
            <w:vAlign w:val="center"/>
          </w:tcPr>
          <w:p w:rsidR="001716EF" w:rsidRPr="002C2550" w:rsidRDefault="001716EF" w:rsidP="000E6976">
            <w:pPr>
              <w:shd w:val="clear" w:color="auto" w:fill="FFFFFF"/>
              <w:tabs>
                <w:tab w:val="left" w:pos="0"/>
                <w:tab w:val="left" w:pos="284"/>
                <w:tab w:val="left" w:pos="851"/>
                <w:tab w:val="left" w:pos="2062"/>
              </w:tabs>
            </w:pPr>
            <w:r w:rsidRPr="002C2550">
              <w:rPr>
                <w:b/>
                <w:color w:val="000000"/>
                <w:sz w:val="20"/>
                <w:lang w:eastAsia="ru-RU"/>
              </w:rPr>
              <w:t>Періодичність</w:t>
            </w:r>
          </w:p>
        </w:tc>
      </w:tr>
      <w:tr w:rsidR="001716EF" w:rsidRPr="002C2550" w:rsidTr="000E6976">
        <w:trPr>
          <w:gridAfter w:val="1"/>
          <w:wAfter w:w="20" w:type="dxa"/>
          <w:cantSplit/>
          <w:trHeight w:hRule="exact" w:val="286"/>
        </w:trPr>
        <w:tc>
          <w:tcPr>
            <w:tcW w:w="425"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jc w:val="center"/>
            </w:pPr>
            <w:r w:rsidRPr="002C2550">
              <w:rPr>
                <w:color w:val="00000A"/>
                <w:sz w:val="20"/>
                <w:szCs w:val="20"/>
                <w:lang w:eastAsia="ru-RU"/>
              </w:rPr>
              <w:t>1.</w:t>
            </w:r>
          </w:p>
        </w:tc>
        <w:tc>
          <w:tcPr>
            <w:tcW w:w="2552" w:type="dxa"/>
            <w:vMerge w:val="restart"/>
            <w:tcBorders>
              <w:top w:val="single" w:sz="4" w:space="0" w:color="000000"/>
              <w:left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A"/>
                <w:sz w:val="20"/>
                <w:szCs w:val="20"/>
                <w:lang w:eastAsia="ru-RU"/>
              </w:rPr>
              <w:t>Прибирання службових приміщень</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472"/>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в кабінетах 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hd w:val="clear" w:color="auto" w:fill="FFFFFF"/>
              <w:tabs>
                <w:tab w:val="left" w:pos="284"/>
                <w:tab w:val="left" w:pos="851"/>
                <w:tab w:val="left" w:pos="900"/>
                <w:tab w:val="left" w:pos="2062"/>
              </w:tabs>
              <w:snapToGrid w:val="0"/>
              <w:ind w:left="360"/>
            </w:pPr>
          </w:p>
        </w:tc>
        <w:tc>
          <w:tcPr>
            <w:tcW w:w="2552" w:type="dxa"/>
            <w:vMerge/>
            <w:tcBorders>
              <w:left w:val="single" w:sz="4" w:space="0" w:color="000000"/>
            </w:tcBorders>
          </w:tcPr>
          <w:p w:rsidR="001716EF" w:rsidRPr="002C2550" w:rsidRDefault="001716EF" w:rsidP="000E6976">
            <w:pPr>
              <w:shd w:val="clear" w:color="auto" w:fill="FFFFFF"/>
              <w:tabs>
                <w:tab w:val="left" w:pos="0"/>
                <w:tab w:val="left" w:pos="851"/>
                <w:tab w:val="left" w:pos="900"/>
                <w:tab w:val="left" w:pos="2062"/>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двічі на день</w:t>
            </w:r>
          </w:p>
        </w:tc>
      </w:tr>
      <w:tr w:rsidR="001716EF" w:rsidRPr="002C2550" w:rsidTr="000E6976">
        <w:trPr>
          <w:gridAfter w:val="1"/>
          <w:wAfter w:w="20" w:type="dxa"/>
          <w:cantSplit/>
          <w:trHeight w:hRule="exact" w:val="286"/>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543"/>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вологе протирання віконних блоків з підвіконням</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прибирання в серверній кімнаті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27"/>
        </w:trPr>
        <w:tc>
          <w:tcPr>
            <w:tcW w:w="425" w:type="dxa"/>
            <w:vMerge/>
            <w:tcBorders>
              <w:left w:val="single" w:sz="4" w:space="0" w:color="000000"/>
            </w:tcBorders>
          </w:tcPr>
          <w:p w:rsidR="001716EF" w:rsidRPr="002C2550" w:rsidRDefault="001716EF" w:rsidP="000E6976">
            <w:pPr>
              <w:snapToGrid w:val="0"/>
              <w:ind w:left="360"/>
            </w:pPr>
          </w:p>
        </w:tc>
        <w:tc>
          <w:tcPr>
            <w:tcW w:w="2552" w:type="dxa"/>
            <w:vMerge/>
            <w:tcBorders>
              <w:left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86"/>
        </w:trPr>
        <w:tc>
          <w:tcPr>
            <w:tcW w:w="425" w:type="dxa"/>
            <w:vMerge/>
            <w:tcBorders>
              <w:left w:val="single" w:sz="4" w:space="0" w:color="000000"/>
              <w:bottom w:val="single" w:sz="4" w:space="0" w:color="000000"/>
            </w:tcBorders>
          </w:tcPr>
          <w:p w:rsidR="001716EF" w:rsidRPr="002C2550" w:rsidRDefault="001716EF" w:rsidP="000E6976">
            <w:pPr>
              <w:snapToGrid w:val="0"/>
              <w:ind w:left="360"/>
            </w:pPr>
          </w:p>
        </w:tc>
        <w:tc>
          <w:tcPr>
            <w:tcW w:w="2552" w:type="dxa"/>
            <w:vMerge/>
            <w:tcBorders>
              <w:left w:val="single" w:sz="4" w:space="0" w:color="000000"/>
              <w:bottom w:val="single" w:sz="4" w:space="0" w:color="000000"/>
            </w:tcBorders>
          </w:tcPr>
          <w:p w:rsidR="001716EF" w:rsidRPr="002C2550" w:rsidRDefault="001716EF" w:rsidP="000E6976">
            <w:pPr>
              <w:tabs>
                <w:tab w:val="left" w:pos="0"/>
              </w:tabs>
              <w:snapToGrid w:val="0"/>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один раз на тиждень</w:t>
            </w:r>
          </w:p>
        </w:tc>
      </w:tr>
      <w:tr w:rsidR="001716EF" w:rsidRPr="002C2550" w:rsidTr="000E6976">
        <w:trPr>
          <w:gridAfter w:val="1"/>
          <w:wAfter w:w="20" w:type="dxa"/>
          <w:cantSplit/>
          <w:trHeight w:hRule="exact" w:val="215"/>
        </w:trPr>
        <w:tc>
          <w:tcPr>
            <w:tcW w:w="425" w:type="dxa"/>
            <w:vMerge w:val="restart"/>
            <w:tcBorders>
              <w:top w:val="single" w:sz="4" w:space="0" w:color="000000"/>
              <w:left w:val="single" w:sz="4" w:space="0" w:color="000000"/>
            </w:tcBorders>
          </w:tcPr>
          <w:p w:rsidR="001716EF" w:rsidRPr="002C2550" w:rsidRDefault="001716EF" w:rsidP="000E6976">
            <w:pPr>
              <w:ind w:right="-107"/>
              <w:jc w:val="center"/>
            </w:pPr>
            <w:r w:rsidRPr="002C2550">
              <w:rPr>
                <w:color w:val="000000"/>
                <w:sz w:val="20"/>
                <w:szCs w:val="20"/>
                <w:lang w:eastAsia="ru-RU"/>
              </w:rPr>
              <w:t>2.</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 xml:space="preserve">Обслуговування  </w:t>
            </w:r>
            <w:r w:rsidRPr="002C2550">
              <w:rPr>
                <w:color w:val="000000"/>
                <w:sz w:val="20"/>
                <w:lang w:eastAsia="ru-RU"/>
              </w:rPr>
              <w:t>санітарних вузлів</w:t>
            </w:r>
          </w:p>
        </w:tc>
        <w:tc>
          <w:tcPr>
            <w:tcW w:w="4111" w:type="dxa"/>
            <w:tcBorders>
              <w:top w:val="single" w:sz="4" w:space="0" w:color="000000"/>
              <w:left w:val="single" w:sz="4" w:space="0" w:color="000000"/>
              <w:bottom w:val="single" w:sz="4" w:space="0" w:color="000000"/>
            </w:tcBorders>
          </w:tcPr>
          <w:p w:rsidR="001716EF" w:rsidRPr="002C2550" w:rsidRDefault="001716EF" w:rsidP="000E6976">
            <w:pPr>
              <w:tabs>
                <w:tab w:val="left" w:pos="0"/>
              </w:tabs>
              <w:ind w:right="-107"/>
            </w:pPr>
            <w:r w:rsidRPr="002C2550">
              <w:rPr>
                <w:color w:val="000000"/>
                <w:sz w:val="20"/>
                <w:szCs w:val="20"/>
                <w:lang w:eastAsia="ru-RU"/>
              </w:rPr>
              <w:t>миття підлоги</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215"/>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миття унітазів</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ind w:left="88"/>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469"/>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r w:rsidRPr="002C2550">
              <w:rPr>
                <w:color w:val="000000"/>
                <w:sz w:val="20"/>
                <w:lang w:eastAsia="ru-RU"/>
              </w:rPr>
              <w:t xml:space="preserve">миття стін </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lang w:eastAsia="ru-RU"/>
              </w:rPr>
              <w:t xml:space="preserve">за потребою (не менше одного разу на </w:t>
            </w:r>
            <w:r>
              <w:rPr>
                <w:color w:val="000000"/>
                <w:sz w:val="20"/>
                <w:lang w:eastAsia="ru-RU"/>
              </w:rPr>
              <w:t>квартал</w:t>
            </w:r>
            <w:r w:rsidRPr="002C2550">
              <w:rPr>
                <w:color w:val="000000"/>
                <w:sz w:val="20"/>
                <w:lang w:eastAsia="ru-RU"/>
              </w:rPr>
              <w:t>)</w:t>
            </w:r>
          </w:p>
          <w:p w:rsidR="001716EF" w:rsidRPr="002C2550" w:rsidRDefault="001716EF" w:rsidP="000E6976">
            <w:pPr>
              <w:ind w:left="88"/>
            </w:pPr>
          </w:p>
        </w:tc>
      </w:tr>
      <w:tr w:rsidR="001716EF" w:rsidRPr="002C2550" w:rsidTr="000E6976">
        <w:trPr>
          <w:gridAfter w:val="1"/>
          <w:wAfter w:w="20" w:type="dxa"/>
          <w:cantSplit/>
          <w:trHeight w:hRule="exact" w:val="570"/>
        </w:trPr>
        <w:tc>
          <w:tcPr>
            <w:tcW w:w="425" w:type="dxa"/>
            <w:vMerge/>
            <w:tcBorders>
              <w:top w:val="single" w:sz="4" w:space="0" w:color="000000"/>
              <w:left w:val="single" w:sz="4" w:space="0" w:color="000000"/>
            </w:tcBorders>
          </w:tcPr>
          <w:p w:rsidR="001716EF" w:rsidRPr="002C2550" w:rsidRDefault="001716EF" w:rsidP="000E6976">
            <w:pPr>
              <w:snapToGrid w:val="0"/>
              <w:ind w:right="-107"/>
              <w:jc w:val="center"/>
            </w:pPr>
          </w:p>
        </w:tc>
        <w:tc>
          <w:tcPr>
            <w:tcW w:w="2552" w:type="dxa"/>
            <w:vMerge/>
            <w:tcBorders>
              <w:top w:val="single" w:sz="4" w:space="0" w:color="000000"/>
              <w:left w:val="single" w:sz="4" w:space="0" w:color="000000"/>
              <w:bottom w:val="single" w:sz="4" w:space="0" w:color="000000"/>
            </w:tcBorders>
          </w:tcPr>
          <w:p w:rsidR="001716EF" w:rsidRPr="002C2550" w:rsidRDefault="001716EF" w:rsidP="000E6976">
            <w:pPr>
              <w:tabs>
                <w:tab w:val="left" w:pos="0"/>
              </w:tabs>
              <w:snapToGrid w:val="0"/>
              <w:ind w:right="-107"/>
            </w:pPr>
          </w:p>
        </w:tc>
        <w:tc>
          <w:tcPr>
            <w:tcW w:w="4111" w:type="dxa"/>
            <w:tcBorders>
              <w:top w:val="single" w:sz="4" w:space="0" w:color="000000"/>
              <w:left w:val="single" w:sz="4" w:space="0" w:color="000000"/>
              <w:bottom w:val="single" w:sz="4" w:space="0" w:color="000000"/>
            </w:tcBorders>
          </w:tcPr>
          <w:p w:rsidR="001716EF" w:rsidRPr="002C2550" w:rsidRDefault="001716EF" w:rsidP="000E6976">
            <w:pPr>
              <w:shd w:val="clear" w:color="auto" w:fill="FFFFFF"/>
              <w:tabs>
                <w:tab w:val="left" w:pos="0"/>
                <w:tab w:val="left" w:pos="851"/>
                <w:tab w:val="left" w:pos="900"/>
                <w:tab w:val="left" w:pos="2062"/>
              </w:tabs>
              <w:ind w:right="-107"/>
            </w:pPr>
            <w:r w:rsidRPr="002C2550">
              <w:rPr>
                <w:color w:val="000000"/>
                <w:sz w:val="20"/>
                <w:szCs w:val="20"/>
                <w:lang w:eastAsia="ru-RU"/>
              </w:rPr>
              <w:t>очищення урн від сміття і транспортування сміття в установлене місце</w:t>
            </w:r>
          </w:p>
        </w:tc>
        <w:tc>
          <w:tcPr>
            <w:tcW w:w="2414" w:type="dxa"/>
            <w:tcBorders>
              <w:top w:val="single" w:sz="4" w:space="0" w:color="000000"/>
              <w:left w:val="single" w:sz="4" w:space="0" w:color="000000"/>
              <w:bottom w:val="single" w:sz="4" w:space="0" w:color="000000"/>
              <w:right w:val="single" w:sz="4" w:space="0" w:color="000000"/>
            </w:tcBorders>
          </w:tcPr>
          <w:p w:rsidR="001716EF" w:rsidRPr="002C2550" w:rsidRDefault="001716EF" w:rsidP="000E6976">
            <w:pPr>
              <w:shd w:val="clear" w:color="auto" w:fill="FFFFFF"/>
              <w:tabs>
                <w:tab w:val="left" w:pos="284"/>
                <w:tab w:val="left" w:pos="851"/>
                <w:tab w:val="left" w:pos="900"/>
                <w:tab w:val="left" w:pos="2062"/>
              </w:tabs>
              <w:ind w:left="360" w:right="-107" w:hanging="311"/>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gridAfter w:val="1"/>
          <w:wAfter w:w="20" w:type="dxa"/>
          <w:cantSplit/>
          <w:trHeight w:hRule="exact" w:val="421"/>
        </w:trPr>
        <w:tc>
          <w:tcPr>
            <w:tcW w:w="425" w:type="dxa"/>
            <w:vMerge/>
            <w:tcBorders>
              <w:left w:val="single" w:sz="4" w:space="0" w:color="000000"/>
              <w:bottom w:val="single" w:sz="4" w:space="0" w:color="auto"/>
            </w:tcBorders>
          </w:tcPr>
          <w:p w:rsidR="001716EF" w:rsidRPr="002C2550" w:rsidRDefault="001716EF" w:rsidP="000E6976">
            <w:pPr>
              <w:snapToGrid w:val="0"/>
              <w:ind w:left="360" w:right="-107"/>
            </w:pPr>
          </w:p>
        </w:tc>
        <w:tc>
          <w:tcPr>
            <w:tcW w:w="2552" w:type="dxa"/>
            <w:vMerge/>
            <w:tcBorders>
              <w:top w:val="single" w:sz="4" w:space="0" w:color="000000"/>
              <w:left w:val="single" w:sz="4" w:space="0" w:color="000000"/>
              <w:bottom w:val="single" w:sz="4" w:space="0" w:color="auto"/>
            </w:tcBorders>
          </w:tcPr>
          <w:p w:rsidR="001716EF" w:rsidRPr="002C2550" w:rsidRDefault="001716EF" w:rsidP="000E6976">
            <w:pPr>
              <w:snapToGrid w:val="0"/>
              <w:ind w:left="360" w:right="-107"/>
            </w:pPr>
          </w:p>
        </w:tc>
        <w:tc>
          <w:tcPr>
            <w:tcW w:w="4111" w:type="dxa"/>
            <w:tcBorders>
              <w:left w:val="single" w:sz="4" w:space="0" w:color="000000"/>
              <w:bottom w:val="single" w:sz="4" w:space="0" w:color="auto"/>
            </w:tcBorders>
          </w:tcPr>
          <w:p w:rsidR="001716EF" w:rsidRPr="002C2550" w:rsidRDefault="001716EF" w:rsidP="000E6976">
            <w:pPr>
              <w:pStyle w:val="1b"/>
              <w:tabs>
                <w:tab w:val="left" w:pos="0"/>
                <w:tab w:val="left" w:pos="142"/>
                <w:tab w:val="left" w:pos="720"/>
              </w:tabs>
              <w:ind w:left="0" w:right="-107"/>
              <w:jc w:val="both"/>
            </w:pPr>
            <w:r w:rsidRPr="002C255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tcPr>
          <w:p w:rsidR="001716EF" w:rsidRPr="002C2550" w:rsidRDefault="001716EF" w:rsidP="000E6976">
            <w:pPr>
              <w:pStyle w:val="1b"/>
              <w:tabs>
                <w:tab w:val="left" w:pos="142"/>
                <w:tab w:val="left" w:pos="720"/>
              </w:tabs>
              <w:ind w:left="360" w:right="-107" w:hanging="311"/>
              <w:jc w:val="both"/>
            </w:pPr>
            <w:r w:rsidRPr="002C2550">
              <w:rPr>
                <w:color w:val="000000"/>
                <w:sz w:val="20"/>
                <w:szCs w:val="20"/>
                <w:lang w:eastAsia="ru-RU"/>
              </w:rPr>
              <w:t>щоденно</w:t>
            </w:r>
            <w:r w:rsidRPr="002C2550">
              <w:rPr>
                <w:rFonts w:cs="Times New Roman CYR"/>
                <w:color w:val="000000"/>
                <w:sz w:val="20"/>
                <w:szCs w:val="20"/>
                <w:lang w:eastAsia="ru-RU"/>
              </w:rPr>
              <w:t>¹</w:t>
            </w:r>
          </w:p>
        </w:tc>
      </w:tr>
      <w:tr w:rsidR="001716EF" w:rsidRPr="002C2550" w:rsidTr="000E6976">
        <w:trPr>
          <w:cantSplit/>
          <w:trHeight w:hRule="exact" w:val="421"/>
        </w:trPr>
        <w:tc>
          <w:tcPr>
            <w:tcW w:w="425" w:type="dxa"/>
            <w:vMerge w:val="restart"/>
            <w:tcBorders>
              <w:top w:val="single" w:sz="4" w:space="0" w:color="000000"/>
              <w:left w:val="single" w:sz="4" w:space="0" w:color="000000"/>
              <w:bottom w:val="single" w:sz="4" w:space="0" w:color="000000"/>
            </w:tcBorders>
          </w:tcPr>
          <w:p w:rsidR="001716EF" w:rsidRPr="002C2550" w:rsidRDefault="001716EF" w:rsidP="000E6976">
            <w:pPr>
              <w:tabs>
                <w:tab w:val="left" w:pos="851"/>
              </w:tabs>
              <w:jc w:val="center"/>
              <w:rPr>
                <w:color w:val="000000"/>
                <w:sz w:val="20"/>
              </w:rPr>
            </w:pPr>
            <w:r w:rsidRPr="002C2550">
              <w:rPr>
                <w:color w:val="000000"/>
                <w:sz w:val="20"/>
              </w:rPr>
              <w:t>3</w:t>
            </w:r>
          </w:p>
        </w:tc>
        <w:tc>
          <w:tcPr>
            <w:tcW w:w="2552" w:type="dxa"/>
            <w:vMerge w:val="restart"/>
            <w:tcBorders>
              <w:top w:val="single" w:sz="4" w:space="0" w:color="000000"/>
              <w:left w:val="single" w:sz="4" w:space="0" w:color="000000"/>
              <w:bottom w:val="single" w:sz="4" w:space="0" w:color="000000"/>
            </w:tcBorders>
          </w:tcPr>
          <w:p w:rsidR="001716EF" w:rsidRPr="002C2550" w:rsidRDefault="001716EF" w:rsidP="000E6976">
            <w:pPr>
              <w:rPr>
                <w:color w:val="000000"/>
                <w:sz w:val="20"/>
              </w:rPr>
            </w:pPr>
            <w:r w:rsidRPr="002C2550">
              <w:rPr>
                <w:color w:val="000000"/>
                <w:sz w:val="20"/>
              </w:rPr>
              <w:t>Утримання прилеглої території</w:t>
            </w: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 xml:space="preserve">прибирання сміття з газонів </w:t>
            </w:r>
          </w:p>
        </w:tc>
        <w:tc>
          <w:tcPr>
            <w:tcW w:w="2434" w:type="dxa"/>
            <w:gridSpan w:val="2"/>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421"/>
        </w:trPr>
        <w:tc>
          <w:tcPr>
            <w:tcW w:w="425" w:type="dxa"/>
            <w:vMerge/>
            <w:tcBorders>
              <w:top w:val="single" w:sz="4" w:space="0" w:color="000000"/>
              <w:left w:val="single" w:sz="4" w:space="0" w:color="000000"/>
            </w:tcBorders>
          </w:tcPr>
          <w:p w:rsidR="001716EF" w:rsidRPr="002C2550" w:rsidRDefault="001716EF" w:rsidP="000E6976">
            <w:pPr>
              <w:snapToGrid w:val="0"/>
            </w:pPr>
          </w:p>
        </w:tc>
        <w:tc>
          <w:tcPr>
            <w:tcW w:w="2552" w:type="dxa"/>
            <w:vMerge/>
            <w:tcBorders>
              <w:top w:val="single" w:sz="4" w:space="0" w:color="000000"/>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szCs w:val="20"/>
              </w:rPr>
            </w:pPr>
            <w:r w:rsidRPr="002C2550">
              <w:rPr>
                <w:color w:val="000000"/>
                <w:sz w:val="20"/>
              </w:rPr>
              <w:t>підмітання території</w:t>
            </w:r>
          </w:p>
        </w:tc>
        <w:tc>
          <w:tcPr>
            <w:tcW w:w="2434" w:type="dxa"/>
            <w:gridSpan w:val="2"/>
            <w:tcBorders>
              <w:top w:val="single" w:sz="4" w:space="0" w:color="000000"/>
              <w:left w:val="single" w:sz="4" w:space="0" w:color="000000"/>
              <w:bottom w:val="single" w:sz="4" w:space="0" w:color="000000"/>
              <w:right w:val="single" w:sz="4" w:space="0" w:color="000000"/>
            </w:tcBorders>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869"/>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top w:val="single" w:sz="4" w:space="0" w:color="000000"/>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Косіння та згрібання скошеної трави на газонах, видалення бур’яну з  квітників, полив газонів та квітників </w:t>
            </w: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трьох разів на рік)</w:t>
            </w:r>
          </w:p>
        </w:tc>
      </w:tr>
      <w:tr w:rsidR="001716EF" w:rsidRPr="002C2550" w:rsidTr="000E6976">
        <w:trPr>
          <w:cantSplit/>
          <w:trHeight w:hRule="exact" w:val="567"/>
        </w:trPr>
        <w:tc>
          <w:tcPr>
            <w:tcW w:w="425" w:type="dxa"/>
            <w:vMerge/>
            <w:tcBorders>
              <w:left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 xml:space="preserve">підмітання і згрібання листя, очищення від сміття території </w:t>
            </w:r>
          </w:p>
        </w:tc>
        <w:tc>
          <w:tcPr>
            <w:tcW w:w="2434" w:type="dxa"/>
            <w:gridSpan w:val="2"/>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lang w:eastAsia="ru-RU"/>
              </w:rPr>
              <w:t>за потребою (не менше одного разу на два тижні)</w:t>
            </w:r>
          </w:p>
          <w:p w:rsidR="001716EF" w:rsidRPr="002C2550" w:rsidRDefault="001716EF" w:rsidP="000E6976"/>
        </w:tc>
      </w:tr>
      <w:tr w:rsidR="001716EF" w:rsidRPr="002C2550" w:rsidTr="000E6976">
        <w:trPr>
          <w:cantSplit/>
          <w:trHeight w:hRule="exact" w:val="550"/>
        </w:trPr>
        <w:tc>
          <w:tcPr>
            <w:tcW w:w="425" w:type="dxa"/>
            <w:vMerge/>
            <w:tcBorders>
              <w:left w:val="single" w:sz="4" w:space="0" w:color="000000"/>
              <w:bottom w:val="single" w:sz="4" w:space="0" w:color="000000"/>
            </w:tcBorders>
          </w:tcPr>
          <w:p w:rsidR="001716EF" w:rsidRPr="002C2550" w:rsidRDefault="001716EF" w:rsidP="000E6976">
            <w:pPr>
              <w:snapToGrid w:val="0"/>
            </w:pPr>
          </w:p>
        </w:tc>
        <w:tc>
          <w:tcPr>
            <w:tcW w:w="2552" w:type="dxa"/>
            <w:vMerge/>
            <w:tcBorders>
              <w:left w:val="single" w:sz="4" w:space="0" w:color="000000"/>
              <w:bottom w:val="single" w:sz="4" w:space="0" w:color="000000"/>
            </w:tcBorders>
            <w:vAlign w:val="center"/>
          </w:tcPr>
          <w:p w:rsidR="001716EF" w:rsidRPr="002C2550" w:rsidRDefault="001716EF" w:rsidP="000E6976">
            <w:pPr>
              <w:snapToGrid w:val="0"/>
            </w:pPr>
          </w:p>
        </w:tc>
        <w:tc>
          <w:tcPr>
            <w:tcW w:w="4111" w:type="dxa"/>
            <w:tcBorders>
              <w:left w:val="single" w:sz="4" w:space="0" w:color="000000"/>
              <w:bottom w:val="single" w:sz="4" w:space="0" w:color="000000"/>
            </w:tcBorders>
            <w:vAlign w:val="center"/>
          </w:tcPr>
          <w:p w:rsidR="001716EF" w:rsidRPr="002C2550" w:rsidRDefault="001716EF" w:rsidP="000E6976">
            <w:pPr>
              <w:ind w:left="89"/>
              <w:rPr>
                <w:color w:val="000000"/>
                <w:sz w:val="20"/>
              </w:rPr>
            </w:pPr>
            <w:r w:rsidRPr="002C2550">
              <w:rPr>
                <w:color w:val="000000"/>
                <w:sz w:val="20"/>
              </w:rPr>
              <w:t>прибирання снігу</w:t>
            </w:r>
          </w:p>
        </w:tc>
        <w:tc>
          <w:tcPr>
            <w:tcW w:w="2434" w:type="dxa"/>
            <w:gridSpan w:val="2"/>
            <w:tcBorders>
              <w:left w:val="single" w:sz="4" w:space="0" w:color="000000"/>
              <w:bottom w:val="single" w:sz="4" w:space="0" w:color="000000"/>
              <w:right w:val="single" w:sz="4" w:space="0" w:color="000000"/>
            </w:tcBorders>
            <w:vAlign w:val="center"/>
          </w:tcPr>
          <w:p w:rsidR="001716EF" w:rsidRPr="002C2550" w:rsidRDefault="001716EF" w:rsidP="000E6976">
            <w:r w:rsidRPr="002C2550">
              <w:rPr>
                <w:color w:val="000000"/>
                <w:sz w:val="20"/>
              </w:rPr>
              <w:t>за потребою (в залежності від погодних умов)</w:t>
            </w:r>
          </w:p>
        </w:tc>
      </w:tr>
    </w:tbl>
    <w:p w:rsidR="001716EF" w:rsidRPr="002C2550" w:rsidRDefault="001716EF" w:rsidP="001716EF">
      <w:pPr>
        <w:ind w:firstLine="142"/>
        <w:rPr>
          <w:color w:val="000000"/>
          <w:sz w:val="20"/>
          <w:szCs w:val="20"/>
        </w:rPr>
      </w:pPr>
      <w:r w:rsidRPr="002C2550">
        <w:rPr>
          <w:rFonts w:cs="Times New Roman CYR"/>
          <w:color w:val="000000"/>
          <w:sz w:val="20"/>
          <w:szCs w:val="20"/>
        </w:rPr>
        <w:t>¹</w:t>
      </w:r>
      <w:r w:rsidRPr="002C2550">
        <w:rPr>
          <w:color w:val="000000"/>
          <w:sz w:val="20"/>
          <w:szCs w:val="20"/>
        </w:rPr>
        <w:t>крім вихідних, святкових, неробочих днів.</w:t>
      </w:r>
    </w:p>
    <w:p w:rsidR="001716EF" w:rsidRPr="002C2550" w:rsidRDefault="001716EF" w:rsidP="001716EF">
      <w:pPr>
        <w:snapToGrid w:val="0"/>
        <w:jc w:val="both"/>
      </w:pPr>
      <w:r w:rsidRPr="002C2550">
        <w:rPr>
          <w:b/>
          <w:sz w:val="20"/>
          <w:szCs w:val="20"/>
          <w:lang w:eastAsia="ru-RU"/>
        </w:rPr>
        <w:t>Періодичність прибирання може бути змінена замовником враховуючи протиепідемічні заходи та рекомендації.</w:t>
      </w:r>
    </w:p>
    <w:p w:rsidR="00B412B3" w:rsidRDefault="00B412B3">
      <w:pPr>
        <w:jc w:val="center"/>
        <w:rPr>
          <w:b/>
          <w:color w:val="00000A"/>
          <w:lang w:eastAsia="ru-RU"/>
        </w:rPr>
      </w:pPr>
    </w:p>
    <w:p w:rsidR="001716EF" w:rsidRDefault="001716EF">
      <w:pPr>
        <w:jc w:val="center"/>
        <w:rPr>
          <w:b/>
          <w:color w:val="00000A"/>
          <w:lang w:eastAsia="ru-RU"/>
        </w:rPr>
      </w:pPr>
    </w:p>
    <w:p w:rsidR="00B412B3" w:rsidRDefault="00B412B3">
      <w:pPr>
        <w:rPr>
          <w:b/>
          <w:sz w:val="28"/>
          <w:szCs w:val="28"/>
        </w:rPr>
      </w:pPr>
    </w:p>
    <w:p w:rsidR="00B412B3" w:rsidRDefault="00B412B3">
      <w:pPr>
        <w:pageBreakBefore/>
        <w:jc w:val="center"/>
        <w:rPr>
          <w:b/>
          <w:bCs/>
          <w:color w:val="00000A"/>
          <w:sz w:val="28"/>
          <w:szCs w:val="28"/>
          <w:lang w:eastAsia="en-US"/>
        </w:rPr>
      </w:pPr>
    </w:p>
    <w:p w:rsidR="00B412B3" w:rsidRDefault="00B412B3">
      <w:pPr>
        <w:ind w:left="5954" w:hanging="284"/>
      </w:pPr>
      <w:r>
        <w:rPr>
          <w:bCs/>
          <w:color w:val="00000A"/>
          <w:lang w:eastAsia="en-US"/>
        </w:rPr>
        <w:t xml:space="preserve">Додаток № 2 </w:t>
      </w:r>
    </w:p>
    <w:p w:rsidR="00B412B3" w:rsidRDefault="00B412B3">
      <w:pPr>
        <w:ind w:left="5954" w:right="57" w:hanging="284"/>
      </w:pPr>
      <w:r>
        <w:rPr>
          <w:color w:val="00000A"/>
          <w:lang w:eastAsia="ru-RU"/>
        </w:rPr>
        <w:t>до Договору  № _____</w:t>
      </w:r>
    </w:p>
    <w:p w:rsidR="00B412B3" w:rsidRDefault="00B412B3">
      <w:pPr>
        <w:ind w:left="5954" w:right="57" w:hanging="284"/>
      </w:pPr>
      <w:r>
        <w:rPr>
          <w:color w:val="00000A"/>
          <w:lang w:eastAsia="ru-RU"/>
        </w:rPr>
        <w:t>про закупівлю послуг за державні кошти</w:t>
      </w:r>
    </w:p>
    <w:p w:rsidR="00B412B3" w:rsidRDefault="00B412B3">
      <w:pPr>
        <w:ind w:left="5954" w:right="57" w:hanging="284"/>
      </w:pPr>
      <w:r>
        <w:rPr>
          <w:color w:val="00000A"/>
          <w:lang w:eastAsia="ru-RU"/>
        </w:rPr>
        <w:t>від «__»_____________ 20</w:t>
      </w:r>
      <w:r w:rsidR="0057501D">
        <w:rPr>
          <w:color w:val="00000A"/>
          <w:lang w:eastAsia="ru-RU"/>
        </w:rPr>
        <w:t>2</w:t>
      </w:r>
      <w:r w:rsidR="006C567B">
        <w:rPr>
          <w:color w:val="00000A"/>
          <w:lang w:eastAsia="ru-RU"/>
        </w:rPr>
        <w:t>3</w:t>
      </w:r>
      <w:r>
        <w:rPr>
          <w:color w:val="00000A"/>
          <w:lang w:eastAsia="ru-RU"/>
        </w:rPr>
        <w:t xml:space="preserve"> року </w:t>
      </w:r>
    </w:p>
    <w:p w:rsidR="00B412B3" w:rsidRDefault="00B412B3">
      <w:pPr>
        <w:pStyle w:val="HTML1"/>
        <w:ind w:left="6237"/>
        <w:jc w:val="right"/>
        <w:rPr>
          <w:rFonts w:ascii="Times New Roman" w:hAnsi="Times New Roman" w:cs="Times New Roman"/>
          <w:i/>
          <w:color w:val="00000A"/>
          <w:sz w:val="24"/>
          <w:szCs w:val="24"/>
          <w:lang w:eastAsia="ru-RU"/>
        </w:rPr>
      </w:pPr>
    </w:p>
    <w:p w:rsidR="00B412B3" w:rsidRDefault="00B412B3">
      <w:pPr>
        <w:jc w:val="center"/>
      </w:pPr>
      <w:r>
        <w:rPr>
          <w:rFonts w:cs="Times New Roman"/>
        </w:rPr>
        <w:t>Розрахунок вартості надання послуг</w:t>
      </w:r>
    </w:p>
    <w:p w:rsidR="00B412B3" w:rsidRDefault="00B412B3">
      <w:pPr>
        <w:shd w:val="clear" w:color="auto" w:fill="FFFFFF"/>
        <w:jc w:val="center"/>
        <w:rPr>
          <w:rFonts w:cs="Times New Roman"/>
          <w:sz w:val="16"/>
          <w:szCs w:val="16"/>
          <w:highlight w:val="yellow"/>
        </w:rPr>
      </w:pPr>
    </w:p>
    <w:tbl>
      <w:tblPr>
        <w:tblW w:w="10652" w:type="dxa"/>
        <w:tblInd w:w="-328" w:type="dxa"/>
        <w:tblLayout w:type="fixed"/>
        <w:tblLook w:val="0000"/>
      </w:tblPr>
      <w:tblGrid>
        <w:gridCol w:w="568"/>
        <w:gridCol w:w="3119"/>
        <w:gridCol w:w="1134"/>
        <w:gridCol w:w="992"/>
        <w:gridCol w:w="992"/>
        <w:gridCol w:w="1134"/>
        <w:gridCol w:w="851"/>
        <w:gridCol w:w="992"/>
        <w:gridCol w:w="870"/>
      </w:tblGrid>
      <w:tr w:rsidR="00B412B3" w:rsidTr="0057501D">
        <w:trPr>
          <w:cantSplit/>
          <w:trHeight w:val="275"/>
        </w:trPr>
        <w:tc>
          <w:tcPr>
            <w:tcW w:w="568" w:type="dxa"/>
            <w:vMerge w:val="restart"/>
            <w:tcBorders>
              <w:top w:val="single" w:sz="4" w:space="0" w:color="000000"/>
              <w:left w:val="single" w:sz="4" w:space="0" w:color="000000"/>
              <w:bottom w:val="single" w:sz="4" w:space="0" w:color="000000"/>
            </w:tcBorders>
            <w:shd w:val="clear" w:color="auto" w:fill="auto"/>
          </w:tcPr>
          <w:p w:rsidR="00B412B3" w:rsidRDefault="00B412B3">
            <w:r>
              <w:rPr>
                <w:rFonts w:eastAsia="Times New Roman" w:cs="Times New Roman"/>
                <w:b/>
                <w:bCs/>
                <w:color w:val="000000"/>
                <w:spacing w:val="-8"/>
                <w:sz w:val="18"/>
                <w:szCs w:val="18"/>
              </w:rPr>
              <w:t>№</w:t>
            </w:r>
          </w:p>
          <w:p w:rsidR="00B412B3" w:rsidRDefault="00B412B3">
            <w:r>
              <w:rPr>
                <w:b/>
                <w:bCs/>
                <w:color w:val="000000"/>
                <w:spacing w:val="-8"/>
                <w:sz w:val="18"/>
                <w:szCs w:val="18"/>
              </w:rPr>
              <w:t>п/п</w:t>
            </w:r>
          </w:p>
        </w:tc>
        <w:tc>
          <w:tcPr>
            <w:tcW w:w="3119" w:type="dxa"/>
            <w:vMerge w:val="restart"/>
            <w:tcBorders>
              <w:top w:val="single" w:sz="4" w:space="0" w:color="000000"/>
              <w:left w:val="single" w:sz="4" w:space="0" w:color="000000"/>
              <w:bottom w:val="single" w:sz="4" w:space="0" w:color="000000"/>
            </w:tcBorders>
            <w:shd w:val="clear" w:color="auto" w:fill="auto"/>
          </w:tcPr>
          <w:p w:rsidR="00B412B3" w:rsidRDefault="00B412B3">
            <w:pPr>
              <w:jc w:val="center"/>
            </w:pPr>
            <w:r>
              <w:rPr>
                <w:b/>
                <w:bCs/>
                <w:color w:val="000000"/>
                <w:spacing w:val="-8"/>
                <w:sz w:val="18"/>
                <w:szCs w:val="18"/>
              </w:rPr>
              <w:t>Адреси приміщень</w:t>
            </w:r>
          </w:p>
        </w:tc>
        <w:tc>
          <w:tcPr>
            <w:tcW w:w="1134" w:type="dxa"/>
            <w:vMerge w:val="restart"/>
            <w:tcBorders>
              <w:top w:val="single" w:sz="4" w:space="0" w:color="000000"/>
              <w:left w:val="single" w:sz="4" w:space="0" w:color="000000"/>
              <w:bottom w:val="single" w:sz="4" w:space="0" w:color="000000"/>
            </w:tcBorders>
            <w:shd w:val="clear" w:color="auto" w:fill="auto"/>
          </w:tcPr>
          <w:p w:rsidR="00B412B3" w:rsidRDefault="00B412B3">
            <w:pPr>
              <w:shd w:val="clear" w:color="auto" w:fill="FFFFFF"/>
              <w:ind w:right="-108"/>
              <w:jc w:val="center"/>
            </w:pPr>
            <w:r>
              <w:rPr>
                <w:b/>
                <w:bCs/>
                <w:color w:val="000000"/>
                <w:spacing w:val="-8"/>
                <w:sz w:val="18"/>
                <w:szCs w:val="18"/>
              </w:rPr>
              <w:t>Площа, яка прибирається щоденно (м</w:t>
            </w:r>
            <w:r>
              <w:rPr>
                <w:b/>
                <w:bCs/>
                <w:color w:val="000000"/>
                <w:spacing w:val="-8"/>
                <w:sz w:val="18"/>
                <w:szCs w:val="18"/>
                <w:vertAlign w:val="superscript"/>
              </w:rPr>
              <w:t>2</w:t>
            </w:r>
            <w:r>
              <w:rPr>
                <w:b/>
                <w:bCs/>
                <w:color w:val="000000"/>
                <w:spacing w:val="-8"/>
                <w:sz w:val="18"/>
                <w:szCs w:val="18"/>
              </w:rPr>
              <w:t>)</w:t>
            </w:r>
          </w:p>
        </w:tc>
        <w:tc>
          <w:tcPr>
            <w:tcW w:w="992" w:type="dxa"/>
            <w:vMerge w:val="restart"/>
            <w:tcBorders>
              <w:top w:val="single" w:sz="4" w:space="0" w:color="000000"/>
              <w:left w:val="single" w:sz="4" w:space="0" w:color="000000"/>
              <w:bottom w:val="single" w:sz="4" w:space="0" w:color="000000"/>
            </w:tcBorders>
            <w:shd w:val="clear" w:color="auto" w:fill="auto"/>
          </w:tcPr>
          <w:p w:rsidR="00B412B3" w:rsidRDefault="00B412B3">
            <w:pPr>
              <w:shd w:val="clear" w:color="auto" w:fill="FFFFFF"/>
              <w:ind w:right="-108" w:hanging="108"/>
              <w:jc w:val="center"/>
            </w:pPr>
            <w:r>
              <w:rPr>
                <w:b/>
                <w:bCs/>
                <w:color w:val="000000"/>
                <w:spacing w:val="-8"/>
                <w:sz w:val="18"/>
                <w:szCs w:val="18"/>
              </w:rPr>
              <w:t>Прибудинкова територія (м</w:t>
            </w:r>
            <w:r>
              <w:rPr>
                <w:b/>
                <w:bCs/>
                <w:color w:val="000000"/>
                <w:spacing w:val="-8"/>
                <w:sz w:val="18"/>
                <w:szCs w:val="18"/>
                <w:vertAlign w:val="superscript"/>
              </w:rPr>
              <w:t>2</w:t>
            </w:r>
            <w:r>
              <w:rPr>
                <w:b/>
                <w:bCs/>
                <w:color w:val="000000"/>
                <w:spacing w:val="-8"/>
                <w:sz w:val="18"/>
                <w:szCs w:val="18"/>
              </w:rPr>
              <w:t>)</w:t>
            </w:r>
          </w:p>
        </w:tc>
        <w:tc>
          <w:tcPr>
            <w:tcW w:w="992" w:type="dxa"/>
            <w:vMerge w:val="restart"/>
            <w:tcBorders>
              <w:top w:val="single" w:sz="4" w:space="0" w:color="000000"/>
              <w:left w:val="single" w:sz="4" w:space="0" w:color="000000"/>
              <w:bottom w:val="single" w:sz="4" w:space="0" w:color="000000"/>
            </w:tcBorders>
            <w:shd w:val="clear" w:color="auto" w:fill="auto"/>
          </w:tcPr>
          <w:p w:rsidR="00B412B3" w:rsidRDefault="00B412B3">
            <w:pPr>
              <w:shd w:val="clear" w:color="auto" w:fill="FFFFFF"/>
              <w:ind w:right="-108"/>
              <w:jc w:val="center"/>
            </w:pPr>
            <w:r>
              <w:rPr>
                <w:b/>
                <w:bCs/>
                <w:color w:val="000000"/>
                <w:spacing w:val="-8"/>
                <w:sz w:val="18"/>
                <w:szCs w:val="18"/>
              </w:rPr>
              <w:t>Площа не потребує щоденного прибирання (м</w:t>
            </w:r>
            <w:r>
              <w:rPr>
                <w:b/>
                <w:bCs/>
                <w:color w:val="000000"/>
                <w:spacing w:val="-8"/>
                <w:sz w:val="18"/>
                <w:szCs w:val="18"/>
                <w:vertAlign w:val="superscript"/>
              </w:rPr>
              <w:t>2</w:t>
            </w:r>
            <w:r>
              <w:rPr>
                <w:b/>
                <w:bCs/>
                <w:color w:val="000000"/>
                <w:spacing w:val="-8"/>
                <w:sz w:val="18"/>
                <w:szCs w:val="18"/>
              </w:rPr>
              <w:t>)</w:t>
            </w:r>
          </w:p>
        </w:tc>
        <w:tc>
          <w:tcPr>
            <w:tcW w:w="2977" w:type="dxa"/>
            <w:gridSpan w:val="3"/>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tabs>
                <w:tab w:val="center" w:pos="6294"/>
                <w:tab w:val="center" w:pos="8038"/>
                <w:tab w:val="center" w:pos="9247"/>
              </w:tabs>
              <w:jc w:val="center"/>
            </w:pPr>
            <w:r>
              <w:rPr>
                <w:rFonts w:cs="Times New Roman"/>
                <w:b/>
                <w:bCs/>
                <w:color w:val="00000A"/>
                <w:spacing w:val="-8"/>
                <w:sz w:val="18"/>
                <w:szCs w:val="18"/>
                <w:lang w:eastAsia="ru-RU" w:bidi="ar-SA"/>
              </w:rPr>
              <w:t>Ціна* за одиницю без ПДВ (грн.)</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r>
              <w:rPr>
                <w:rFonts w:cs="Times New Roman"/>
                <w:b/>
                <w:bCs/>
                <w:color w:val="00000A"/>
                <w:spacing w:val="-8"/>
                <w:sz w:val="18"/>
                <w:szCs w:val="18"/>
                <w:lang w:eastAsia="ru-RU" w:bidi="ar-SA"/>
              </w:rPr>
              <w:t>Сума* без ПДВ (грн.)</w:t>
            </w:r>
          </w:p>
        </w:tc>
      </w:tr>
      <w:tr w:rsidR="00B412B3" w:rsidTr="0057501D">
        <w:trPr>
          <w:cantSplit/>
          <w:trHeight w:val="275"/>
        </w:trPr>
        <w:tc>
          <w:tcPr>
            <w:tcW w:w="568" w:type="dxa"/>
            <w:vMerge/>
            <w:tcBorders>
              <w:top w:val="single" w:sz="4" w:space="0" w:color="000000"/>
              <w:left w:val="single" w:sz="4" w:space="0" w:color="000000"/>
              <w:bottom w:val="single" w:sz="4" w:space="0" w:color="000000"/>
            </w:tcBorders>
            <w:shd w:val="clear" w:color="auto" w:fill="auto"/>
          </w:tcPr>
          <w:p w:rsidR="00B412B3" w:rsidRDefault="00B412B3">
            <w:pPr>
              <w:snapToGrid w:val="0"/>
              <w:rPr>
                <w:sz w:val="18"/>
                <w:szCs w:val="18"/>
              </w:rPr>
            </w:pPr>
          </w:p>
        </w:tc>
        <w:tc>
          <w:tcPr>
            <w:tcW w:w="3119" w:type="dxa"/>
            <w:vMerge/>
            <w:tcBorders>
              <w:top w:val="single" w:sz="4" w:space="0" w:color="000000"/>
              <w:left w:val="single" w:sz="4" w:space="0" w:color="000000"/>
              <w:bottom w:val="single" w:sz="4" w:space="0" w:color="000000"/>
            </w:tcBorders>
            <w:shd w:val="clear" w:color="auto" w:fill="auto"/>
          </w:tcPr>
          <w:p w:rsidR="00B412B3" w:rsidRDefault="00B412B3">
            <w:pPr>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08"/>
              <w:jc w:val="center"/>
              <w:rPr>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08"/>
              <w:jc w:val="center"/>
              <w:rPr>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08"/>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tabs>
                <w:tab w:val="center" w:pos="6294"/>
                <w:tab w:val="center" w:pos="8038"/>
                <w:tab w:val="center" w:pos="9247"/>
              </w:tabs>
              <w:jc w:val="center"/>
            </w:pPr>
            <w:r>
              <w:rPr>
                <w:bCs/>
                <w:color w:val="000000"/>
                <w:spacing w:val="-8"/>
                <w:sz w:val="18"/>
                <w:szCs w:val="18"/>
              </w:rPr>
              <w:t>Площа, яка прибирається щоденно(м</w:t>
            </w:r>
            <w:r>
              <w:rPr>
                <w:bCs/>
                <w:color w:val="000000"/>
                <w:spacing w:val="-8"/>
                <w:sz w:val="18"/>
                <w:szCs w:val="18"/>
                <w:vertAlign w:val="superscript"/>
              </w:rPr>
              <w:t>2</w:t>
            </w:r>
            <w:r>
              <w:rPr>
                <w:bCs/>
                <w:color w:val="000000"/>
                <w:spacing w:val="-8"/>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tabs>
                <w:tab w:val="center" w:pos="6294"/>
                <w:tab w:val="center" w:pos="8038"/>
                <w:tab w:val="center" w:pos="9247"/>
              </w:tabs>
              <w:jc w:val="center"/>
            </w:pPr>
            <w:r>
              <w:rPr>
                <w:bCs/>
                <w:color w:val="000000"/>
                <w:spacing w:val="-8"/>
                <w:sz w:val="18"/>
                <w:szCs w:val="18"/>
              </w:rPr>
              <w:t>Прибудинкова територія (м</w:t>
            </w:r>
            <w:r>
              <w:rPr>
                <w:bCs/>
                <w:color w:val="000000"/>
                <w:spacing w:val="-8"/>
                <w:sz w:val="18"/>
                <w:szCs w:val="18"/>
                <w:vertAlign w:val="superscript"/>
              </w:rPr>
              <w:t>2</w:t>
            </w:r>
            <w:r>
              <w:rPr>
                <w:bCs/>
                <w:color w:val="000000"/>
                <w:spacing w:val="-8"/>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tabs>
                <w:tab w:val="center" w:pos="6294"/>
                <w:tab w:val="center" w:pos="8038"/>
                <w:tab w:val="center" w:pos="9247"/>
              </w:tabs>
              <w:jc w:val="center"/>
            </w:pPr>
            <w:r>
              <w:rPr>
                <w:bCs/>
                <w:color w:val="000000"/>
                <w:spacing w:val="-8"/>
                <w:sz w:val="18"/>
                <w:szCs w:val="18"/>
              </w:rPr>
              <w:t>Площа не потребує щоденного прибирання(м</w:t>
            </w:r>
            <w:r>
              <w:rPr>
                <w:bCs/>
                <w:color w:val="000000"/>
                <w:spacing w:val="-8"/>
                <w:sz w:val="18"/>
                <w:szCs w:val="18"/>
                <w:vertAlign w:val="superscript"/>
              </w:rPr>
              <w:t>2</w:t>
            </w:r>
            <w:r>
              <w:rPr>
                <w:bCs/>
                <w:color w:val="000000"/>
                <w:spacing w:val="-8"/>
                <w:sz w:val="18"/>
                <w:szCs w:val="18"/>
              </w:rPr>
              <w:t>)</w:t>
            </w: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snapToGrid w:val="0"/>
              <w:rPr>
                <w:sz w:val="18"/>
                <w:szCs w:val="18"/>
              </w:rPr>
            </w:pPr>
          </w:p>
        </w:tc>
      </w:tr>
      <w:tr w:rsidR="00B412B3" w:rsidTr="0057501D">
        <w:trPr>
          <w:trHeight w:val="25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7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3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9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rPr>
                <w:sz w:val="18"/>
                <w:szCs w:val="18"/>
              </w:rPr>
            </w:pPr>
          </w:p>
        </w:tc>
      </w:tr>
      <w:tr w:rsidR="00B412B3" w:rsidTr="0057501D">
        <w:trPr>
          <w:trHeight w:val="116"/>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91"/>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59"/>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59"/>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B412B3" w:rsidRDefault="00B412B3">
            <w:pPr>
              <w:shd w:val="clear" w:color="auto" w:fill="FFFFFF"/>
              <w:snapToGrid w:val="0"/>
              <w:ind w:right="-159"/>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91"/>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59"/>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ind w:right="-159"/>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B412B3" w:rsidRDefault="00B412B3">
            <w:pPr>
              <w:shd w:val="clear" w:color="auto" w:fill="FFFFFF"/>
              <w:snapToGrid w:val="0"/>
              <w:ind w:right="-159"/>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napToGrid w:val="0"/>
              <w:ind w:right="-159"/>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0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jc w:val="both"/>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7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jc w:val="both"/>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36"/>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4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jc w:val="both"/>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3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96"/>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80"/>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89"/>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6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73"/>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90"/>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96"/>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62"/>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62"/>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4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3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jc w:val="both"/>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14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jc w:val="both"/>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snapToGrid w:val="0"/>
              <w:jc w:val="center"/>
              <w:rPr>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0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rPr>
                <w:sz w:val="18"/>
                <w:szCs w:val="18"/>
              </w:rP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snapToGrid w:val="0"/>
              <w:jc w:val="both"/>
              <w:rPr>
                <w:sz w:val="18"/>
                <w:szCs w:val="18"/>
              </w:rPr>
            </w:pPr>
          </w:p>
        </w:tc>
        <w:tc>
          <w:tcPr>
            <w:tcW w:w="3118" w:type="dxa"/>
            <w:gridSpan w:val="3"/>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rPr>
                <w:sz w:val="18"/>
                <w:szCs w:val="18"/>
              </w:rPr>
            </w:pPr>
          </w:p>
        </w:tc>
        <w:tc>
          <w:tcPr>
            <w:tcW w:w="2977" w:type="dxa"/>
            <w:gridSpan w:val="3"/>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jc w:val="center"/>
            </w:pPr>
            <w:r>
              <w:rPr>
                <w:b/>
                <w:bCs/>
                <w:color w:val="000000"/>
                <w:spacing w:val="-8"/>
                <w:sz w:val="18"/>
                <w:szCs w:val="18"/>
              </w:rPr>
              <w:t>ПДВ*** (грн.)</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r w:rsidR="00B412B3" w:rsidTr="0057501D">
        <w:trPr>
          <w:trHeight w:val="207"/>
        </w:trPr>
        <w:tc>
          <w:tcPr>
            <w:tcW w:w="568"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rPr>
                <w:sz w:val="18"/>
                <w:szCs w:val="18"/>
              </w:rPr>
            </w:pPr>
          </w:p>
        </w:tc>
        <w:tc>
          <w:tcPr>
            <w:tcW w:w="3119" w:type="dxa"/>
            <w:tcBorders>
              <w:top w:val="single" w:sz="4" w:space="0" w:color="000000"/>
              <w:left w:val="single" w:sz="4" w:space="0" w:color="000000"/>
              <w:bottom w:val="single" w:sz="4" w:space="0" w:color="000000"/>
            </w:tcBorders>
            <w:shd w:val="clear" w:color="auto" w:fill="auto"/>
          </w:tcPr>
          <w:p w:rsidR="00B412B3" w:rsidRDefault="00B412B3">
            <w:pPr>
              <w:shd w:val="clear" w:color="auto" w:fill="FFFFFF"/>
              <w:tabs>
                <w:tab w:val="left" w:pos="0"/>
                <w:tab w:val="left" w:pos="284"/>
                <w:tab w:val="left" w:pos="851"/>
                <w:tab w:val="left" w:pos="2062"/>
              </w:tabs>
              <w:snapToGrid w:val="0"/>
              <w:jc w:val="both"/>
              <w:rPr>
                <w:sz w:val="18"/>
                <w:szCs w:val="18"/>
              </w:rPr>
            </w:pPr>
          </w:p>
        </w:tc>
        <w:tc>
          <w:tcPr>
            <w:tcW w:w="3118" w:type="dxa"/>
            <w:gridSpan w:val="3"/>
            <w:tcBorders>
              <w:top w:val="single" w:sz="4" w:space="0" w:color="000000"/>
              <w:left w:val="single" w:sz="4" w:space="0" w:color="000000"/>
              <w:bottom w:val="single" w:sz="4" w:space="0" w:color="000000"/>
            </w:tcBorders>
            <w:shd w:val="clear" w:color="auto" w:fill="auto"/>
          </w:tcPr>
          <w:p w:rsidR="00B412B3" w:rsidRDefault="00B412B3">
            <w:pPr>
              <w:shd w:val="clear" w:color="auto" w:fill="FFFFFF"/>
              <w:snapToGrid w:val="0"/>
              <w:jc w:val="center"/>
              <w:rPr>
                <w:sz w:val="18"/>
                <w:szCs w:val="18"/>
              </w:rPr>
            </w:pPr>
          </w:p>
        </w:tc>
        <w:tc>
          <w:tcPr>
            <w:tcW w:w="2977" w:type="dxa"/>
            <w:gridSpan w:val="3"/>
            <w:tcBorders>
              <w:top w:val="single" w:sz="4" w:space="0" w:color="000000"/>
              <w:left w:val="single" w:sz="4" w:space="0" w:color="000000"/>
              <w:bottom w:val="single" w:sz="4" w:space="0" w:color="000000"/>
            </w:tcBorders>
            <w:shd w:val="clear" w:color="auto" w:fill="auto"/>
          </w:tcPr>
          <w:p w:rsidR="00B412B3" w:rsidRDefault="00B412B3">
            <w:pPr>
              <w:keepNext/>
              <w:keepLines/>
              <w:shd w:val="clear" w:color="auto" w:fill="FFFFFF"/>
              <w:jc w:val="center"/>
            </w:pPr>
            <w:r>
              <w:rPr>
                <w:b/>
                <w:color w:val="000000"/>
                <w:sz w:val="18"/>
                <w:szCs w:val="18"/>
              </w:rPr>
              <w:t>Всього**</w:t>
            </w:r>
            <w:r>
              <w:rPr>
                <w:b/>
                <w:bCs/>
                <w:color w:val="000000"/>
                <w:spacing w:val="-8"/>
                <w:sz w:val="18"/>
                <w:szCs w:val="18"/>
              </w:rPr>
              <w:t xml:space="preserve"> без ПДВ*** (грн.)</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412B3" w:rsidRDefault="00B412B3">
            <w:pPr>
              <w:keepNext/>
              <w:keepLines/>
              <w:shd w:val="clear" w:color="auto" w:fill="FFFFFF"/>
              <w:snapToGrid w:val="0"/>
              <w:jc w:val="center"/>
              <w:rPr>
                <w:sz w:val="18"/>
                <w:szCs w:val="18"/>
              </w:rPr>
            </w:pPr>
          </w:p>
        </w:tc>
      </w:tr>
    </w:tbl>
    <w:p w:rsidR="00B412B3" w:rsidRDefault="00B412B3">
      <w:pPr>
        <w:shd w:val="clear" w:color="auto" w:fill="FFFFFF"/>
        <w:jc w:val="center"/>
        <w:rPr>
          <w:rFonts w:cs="Times New Roman"/>
          <w:sz w:val="16"/>
          <w:szCs w:val="16"/>
          <w:highlight w:val="yellow"/>
        </w:rPr>
      </w:pPr>
    </w:p>
    <w:p w:rsidR="00B412B3" w:rsidRDefault="00B412B3">
      <w:pPr>
        <w:pStyle w:val="HTML1"/>
        <w:shd w:val="clear" w:color="auto" w:fill="FFFFFF"/>
        <w:ind w:left="6237"/>
        <w:jc w:val="right"/>
        <w:rPr>
          <w:rFonts w:ascii="Times New Roman" w:hAnsi="Times New Roman" w:cs="Times New Roman"/>
          <w:i/>
          <w:sz w:val="24"/>
          <w:szCs w:val="24"/>
          <w:highlight w:val="yellow"/>
        </w:rPr>
      </w:pPr>
    </w:p>
    <w:tbl>
      <w:tblPr>
        <w:tblW w:w="0" w:type="auto"/>
        <w:tblInd w:w="1" w:type="dxa"/>
        <w:tblLayout w:type="fixed"/>
        <w:tblCellMar>
          <w:left w:w="0" w:type="dxa"/>
          <w:right w:w="0" w:type="dxa"/>
        </w:tblCellMar>
        <w:tblLook w:val="0000"/>
      </w:tblPr>
      <w:tblGrid>
        <w:gridCol w:w="4585"/>
        <w:gridCol w:w="370"/>
        <w:gridCol w:w="4467"/>
      </w:tblGrid>
      <w:tr w:rsidR="00B412B3">
        <w:trPr>
          <w:trHeight w:val="220"/>
        </w:trPr>
        <w:tc>
          <w:tcPr>
            <w:tcW w:w="4585" w:type="dxa"/>
            <w:shd w:val="clear" w:color="auto" w:fill="auto"/>
            <w:vAlign w:val="center"/>
          </w:tcPr>
          <w:p w:rsidR="00B412B3" w:rsidRDefault="00B412B3">
            <w:pPr>
              <w:widowControl/>
              <w:ind w:firstLine="567"/>
              <w:jc w:val="both"/>
            </w:pPr>
            <w:r>
              <w:rPr>
                <w:rFonts w:cs="Times New Roman"/>
                <w:color w:val="00000A"/>
                <w:sz w:val="20"/>
                <w:szCs w:val="20"/>
                <w:lang w:eastAsia="uk-UA" w:bidi="ar-SA"/>
              </w:rPr>
              <w:t>Замовник:</w:t>
            </w:r>
          </w:p>
        </w:tc>
        <w:tc>
          <w:tcPr>
            <w:tcW w:w="370" w:type="dxa"/>
            <w:shd w:val="clear" w:color="auto" w:fill="auto"/>
            <w:vAlign w:val="center"/>
          </w:tcPr>
          <w:p w:rsidR="00B412B3" w:rsidRDefault="00B412B3">
            <w:pPr>
              <w:widowControl/>
              <w:snapToGrid w:val="0"/>
              <w:ind w:firstLine="567"/>
              <w:jc w:val="both"/>
              <w:rPr>
                <w:sz w:val="20"/>
                <w:szCs w:val="20"/>
              </w:rPr>
            </w:pPr>
          </w:p>
        </w:tc>
        <w:tc>
          <w:tcPr>
            <w:tcW w:w="4467" w:type="dxa"/>
            <w:shd w:val="clear" w:color="auto" w:fill="auto"/>
            <w:vAlign w:val="center"/>
          </w:tcPr>
          <w:p w:rsidR="00B412B3" w:rsidRDefault="00B412B3">
            <w:pPr>
              <w:widowControl/>
              <w:ind w:firstLine="567"/>
              <w:jc w:val="both"/>
            </w:pPr>
            <w:r>
              <w:rPr>
                <w:rFonts w:cs="Times New Roman"/>
                <w:color w:val="00000A"/>
                <w:sz w:val="20"/>
                <w:szCs w:val="20"/>
                <w:lang w:eastAsia="uk-UA" w:bidi="ar-SA"/>
              </w:rPr>
              <w:t>Виконавець:</w:t>
            </w:r>
          </w:p>
        </w:tc>
      </w:tr>
      <w:tr w:rsidR="00B412B3">
        <w:trPr>
          <w:trHeight w:val="1510"/>
        </w:trPr>
        <w:tc>
          <w:tcPr>
            <w:tcW w:w="4585" w:type="dxa"/>
            <w:shd w:val="clear" w:color="auto" w:fill="auto"/>
          </w:tcPr>
          <w:p w:rsidR="00B412B3" w:rsidRDefault="00B412B3">
            <w:pPr>
              <w:pStyle w:val="a1"/>
              <w:tabs>
                <w:tab w:val="left" w:pos="543"/>
              </w:tabs>
              <w:spacing w:after="0"/>
              <w:ind w:hanging="1"/>
            </w:pPr>
            <w:r>
              <w:rPr>
                <w:b/>
                <w:bCs/>
                <w:color w:val="000000"/>
                <w:lang w:val="uk-UA" w:eastAsia="ru-RU"/>
              </w:rPr>
              <w:t>Головне управління Пенсійного фонду України  в Черкаській області</w:t>
            </w:r>
          </w:p>
          <w:p w:rsidR="00B412B3" w:rsidRDefault="00B412B3">
            <w:pPr>
              <w:pStyle w:val="a1"/>
              <w:tabs>
                <w:tab w:val="left" w:pos="543"/>
              </w:tabs>
              <w:spacing w:after="0"/>
              <w:ind w:hanging="1"/>
              <w:rPr>
                <w:b/>
                <w:bCs/>
                <w:color w:val="000000"/>
                <w:lang w:val="uk-UA" w:eastAsia="ru-RU"/>
              </w:rPr>
            </w:pPr>
          </w:p>
          <w:p w:rsidR="00B412B3" w:rsidRDefault="00B412B3">
            <w:pPr>
              <w:pStyle w:val="a1"/>
              <w:tabs>
                <w:tab w:val="left" w:pos="543"/>
              </w:tabs>
              <w:spacing w:after="0"/>
              <w:ind w:hanging="1"/>
              <w:rPr>
                <w:bCs/>
                <w:color w:val="000000"/>
                <w:lang w:val="uk-UA" w:eastAsia="ru-RU"/>
              </w:rPr>
            </w:pPr>
          </w:p>
          <w:p w:rsidR="00B412B3" w:rsidRDefault="00B412B3">
            <w:pPr>
              <w:pStyle w:val="a1"/>
              <w:tabs>
                <w:tab w:val="left" w:pos="543"/>
              </w:tabs>
              <w:spacing w:after="0"/>
              <w:ind w:hanging="1"/>
            </w:pPr>
            <w:r>
              <w:rPr>
                <w:bCs/>
                <w:color w:val="000000"/>
                <w:lang w:val="uk-UA" w:eastAsia="ru-RU"/>
              </w:rPr>
              <w:t xml:space="preserve">18000, м. Черкаси, вул. Смілянська, 23 </w:t>
            </w:r>
          </w:p>
          <w:p w:rsidR="00B412B3" w:rsidRDefault="00B412B3">
            <w:pPr>
              <w:pStyle w:val="a1"/>
              <w:tabs>
                <w:tab w:val="left" w:pos="543"/>
              </w:tabs>
              <w:spacing w:after="0"/>
              <w:ind w:hanging="1"/>
            </w:pPr>
            <w:r>
              <w:rPr>
                <w:bCs/>
                <w:color w:val="000000"/>
                <w:lang w:val="uk-UA" w:eastAsia="ru-RU"/>
              </w:rPr>
              <w:t>Код ЄДРПОУ 21366538</w:t>
            </w:r>
          </w:p>
          <w:p w:rsidR="00B412B3" w:rsidRDefault="00B412B3">
            <w:pPr>
              <w:pStyle w:val="a1"/>
              <w:tabs>
                <w:tab w:val="left" w:pos="543"/>
              </w:tabs>
              <w:spacing w:after="0"/>
              <w:ind w:hanging="1"/>
            </w:pPr>
            <w:r>
              <w:rPr>
                <w:bCs/>
                <w:color w:val="000000"/>
                <w:lang w:val="uk-UA" w:eastAsia="ru-RU"/>
              </w:rPr>
              <w:t>UA 833545070000000256033031729</w:t>
            </w:r>
          </w:p>
          <w:p w:rsidR="00B412B3" w:rsidRDefault="00B412B3">
            <w:pPr>
              <w:pStyle w:val="a1"/>
              <w:tabs>
                <w:tab w:val="left" w:pos="543"/>
              </w:tabs>
              <w:spacing w:after="0"/>
              <w:ind w:hanging="1"/>
            </w:pPr>
            <w:r>
              <w:rPr>
                <w:bCs/>
                <w:color w:val="000000"/>
                <w:lang w:val="uk-UA" w:eastAsia="ru-RU"/>
              </w:rPr>
              <w:t xml:space="preserve">філія Черкаського обласного управління «Ощадбанк», </w:t>
            </w:r>
          </w:p>
          <w:p w:rsidR="00B412B3" w:rsidRDefault="00B412B3">
            <w:pPr>
              <w:pStyle w:val="a1"/>
              <w:tabs>
                <w:tab w:val="left" w:pos="543"/>
              </w:tabs>
              <w:spacing w:after="0"/>
              <w:ind w:hanging="1"/>
            </w:pPr>
            <w:r>
              <w:rPr>
                <w:bCs/>
                <w:color w:val="000000"/>
                <w:lang w:val="uk-UA" w:eastAsia="ru-RU"/>
              </w:rPr>
              <w:t>тел./факс (0472) 33-64-66</w:t>
            </w:r>
          </w:p>
          <w:p w:rsidR="00B412B3" w:rsidRDefault="00B412B3">
            <w:pPr>
              <w:pStyle w:val="a1"/>
              <w:tabs>
                <w:tab w:val="left" w:pos="543"/>
              </w:tabs>
              <w:spacing w:after="0"/>
              <w:ind w:hanging="1"/>
              <w:rPr>
                <w:b/>
                <w:bCs/>
                <w:color w:val="000000"/>
                <w:lang w:val="uk-UA" w:eastAsia="ru-RU"/>
              </w:rPr>
            </w:pPr>
          </w:p>
          <w:p w:rsidR="00B412B3" w:rsidRDefault="0057501D">
            <w:pPr>
              <w:pStyle w:val="a1"/>
              <w:tabs>
                <w:tab w:val="left" w:pos="543"/>
              </w:tabs>
              <w:spacing w:after="0"/>
              <w:ind w:hanging="1"/>
            </w:pPr>
            <w:r>
              <w:rPr>
                <w:b/>
                <w:bCs/>
                <w:color w:val="000000"/>
                <w:lang w:val="uk-UA" w:eastAsia="ru-RU"/>
              </w:rPr>
              <w:t>Н</w:t>
            </w:r>
            <w:r w:rsidR="00B412B3">
              <w:rPr>
                <w:b/>
                <w:bCs/>
                <w:color w:val="000000"/>
                <w:lang w:val="uk-UA" w:eastAsia="ru-RU"/>
              </w:rPr>
              <w:t>ачальник</w:t>
            </w:r>
          </w:p>
          <w:p w:rsidR="00B412B3" w:rsidRDefault="00B412B3">
            <w:pPr>
              <w:pStyle w:val="a1"/>
              <w:tabs>
                <w:tab w:val="left" w:pos="543"/>
              </w:tabs>
              <w:spacing w:after="0"/>
              <w:ind w:hanging="1"/>
            </w:pPr>
            <w:r>
              <w:rPr>
                <w:b/>
                <w:bCs/>
                <w:color w:val="000000"/>
                <w:lang w:val="uk-UA" w:eastAsia="ru-RU"/>
              </w:rPr>
              <w:t xml:space="preserve">Головного управління </w:t>
            </w:r>
          </w:p>
          <w:p w:rsidR="00B412B3" w:rsidRDefault="00B412B3">
            <w:pPr>
              <w:pStyle w:val="a1"/>
              <w:tabs>
                <w:tab w:val="left" w:pos="543"/>
              </w:tabs>
              <w:spacing w:after="0"/>
              <w:ind w:hanging="1"/>
              <w:jc w:val="both"/>
              <w:rPr>
                <w:color w:val="000000"/>
                <w:lang w:val="uk-UA" w:eastAsia="ru-RU"/>
              </w:rPr>
            </w:pPr>
          </w:p>
          <w:p w:rsidR="00B412B3" w:rsidRDefault="00B412B3">
            <w:pPr>
              <w:pStyle w:val="a1"/>
              <w:tabs>
                <w:tab w:val="left" w:pos="543"/>
              </w:tabs>
              <w:spacing w:after="0"/>
              <w:ind w:hanging="1"/>
              <w:jc w:val="both"/>
            </w:pPr>
            <w:r>
              <w:rPr>
                <w:color w:val="000000"/>
                <w:lang w:val="uk-UA" w:eastAsia="ru-RU"/>
              </w:rPr>
              <w:t>___________________</w:t>
            </w:r>
            <w:r>
              <w:rPr>
                <w:b/>
                <w:color w:val="000000"/>
                <w:lang w:val="uk-UA" w:eastAsia="ru-RU"/>
              </w:rPr>
              <w:t>О.П. Супряга</w:t>
            </w:r>
          </w:p>
          <w:p w:rsidR="00B412B3" w:rsidRDefault="00B412B3">
            <w:pPr>
              <w:pStyle w:val="a1"/>
              <w:tabs>
                <w:tab w:val="left" w:pos="543"/>
              </w:tabs>
              <w:spacing w:after="0"/>
              <w:ind w:hanging="1"/>
              <w:jc w:val="both"/>
            </w:pPr>
            <w:r>
              <w:rPr>
                <w:color w:val="00000A"/>
                <w:lang w:val="uk-UA" w:eastAsia="uk-UA"/>
              </w:rPr>
              <w:t>М.П</w:t>
            </w:r>
          </w:p>
        </w:tc>
        <w:tc>
          <w:tcPr>
            <w:tcW w:w="370" w:type="dxa"/>
            <w:shd w:val="clear" w:color="auto" w:fill="auto"/>
          </w:tcPr>
          <w:p w:rsidR="00B412B3" w:rsidRDefault="00B412B3">
            <w:pPr>
              <w:pStyle w:val="a1"/>
              <w:tabs>
                <w:tab w:val="left" w:pos="543"/>
              </w:tabs>
              <w:snapToGrid w:val="0"/>
              <w:spacing w:after="0"/>
              <w:ind w:firstLine="567"/>
              <w:jc w:val="both"/>
              <w:rPr>
                <w:lang w:val="uk-UA"/>
              </w:rPr>
            </w:pPr>
          </w:p>
        </w:tc>
        <w:tc>
          <w:tcPr>
            <w:tcW w:w="4467" w:type="dxa"/>
            <w:shd w:val="clear" w:color="auto" w:fill="auto"/>
          </w:tcPr>
          <w:p w:rsidR="00B412B3" w:rsidRDefault="00B412B3">
            <w:pPr>
              <w:pStyle w:val="a1"/>
              <w:tabs>
                <w:tab w:val="left" w:pos="543"/>
              </w:tabs>
              <w:snapToGrid w:val="0"/>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rPr>
                <w:color w:val="00000A"/>
                <w:lang w:val="uk-UA" w:eastAsia="uk-UA"/>
              </w:rPr>
            </w:pPr>
          </w:p>
          <w:p w:rsidR="00B412B3" w:rsidRDefault="00B412B3">
            <w:pPr>
              <w:pStyle w:val="a1"/>
              <w:tabs>
                <w:tab w:val="left" w:pos="543"/>
              </w:tabs>
              <w:spacing w:after="0"/>
              <w:ind w:firstLine="567"/>
              <w:jc w:val="both"/>
            </w:pPr>
            <w:r>
              <w:rPr>
                <w:color w:val="00000A"/>
                <w:lang w:val="uk-UA" w:eastAsia="uk-UA"/>
              </w:rPr>
              <w:t>__________________________</w:t>
            </w:r>
          </w:p>
          <w:p w:rsidR="00B412B3" w:rsidRDefault="00B412B3">
            <w:pPr>
              <w:pStyle w:val="a1"/>
              <w:tabs>
                <w:tab w:val="left" w:pos="543"/>
              </w:tabs>
              <w:spacing w:after="0"/>
              <w:ind w:firstLine="567"/>
              <w:jc w:val="both"/>
            </w:pPr>
            <w:r>
              <w:rPr>
                <w:color w:val="00000A"/>
                <w:lang w:val="uk-UA" w:eastAsia="uk-UA"/>
              </w:rPr>
              <w:t xml:space="preserve">М.П. </w:t>
            </w:r>
          </w:p>
        </w:tc>
      </w:tr>
    </w:tbl>
    <w:p w:rsidR="00B412B3" w:rsidRDefault="00B412B3">
      <w:pPr>
        <w:pStyle w:val="HTML1"/>
        <w:shd w:val="clear" w:color="auto" w:fill="FFFFFF"/>
        <w:ind w:left="6237"/>
        <w:jc w:val="right"/>
        <w:rPr>
          <w:rFonts w:ascii="Times New Roman" w:hAnsi="Times New Roman" w:cs="Times New Roman"/>
          <w:i/>
          <w:sz w:val="24"/>
          <w:szCs w:val="24"/>
        </w:rPr>
      </w:pPr>
    </w:p>
    <w:p w:rsidR="00B412B3" w:rsidRDefault="00B412B3">
      <w:pPr>
        <w:pStyle w:val="HTML1"/>
        <w:shd w:val="clear" w:color="auto" w:fill="FFFFFF"/>
        <w:ind w:left="6237"/>
        <w:jc w:val="both"/>
      </w:pPr>
    </w:p>
    <w:sectPr w:rsidR="00B412B3" w:rsidSect="002E6D6F">
      <w:headerReference w:type="default" r:id="rId7"/>
      <w:headerReference w:type="first" r:id="rId8"/>
      <w:pgSz w:w="11906" w:h="16838"/>
      <w:pgMar w:top="454" w:right="424" w:bottom="426" w:left="1418" w:header="397" w:footer="720" w:gutter="0"/>
      <w:cols w:space="72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1D" w:rsidRDefault="009A381D">
      <w:r>
        <w:separator/>
      </w:r>
    </w:p>
  </w:endnote>
  <w:endnote w:type="continuationSeparator" w:id="1">
    <w:p w:rsidR="009A381D" w:rsidRDefault="009A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iberation Sans">
    <w:altName w:val="Cambria"/>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1D" w:rsidRDefault="009A381D">
      <w:r>
        <w:separator/>
      </w:r>
    </w:p>
  </w:footnote>
  <w:footnote w:type="continuationSeparator" w:id="1">
    <w:p w:rsidR="009A381D" w:rsidRDefault="009A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3" w:rsidRDefault="004A75D7">
    <w:pPr>
      <w:pStyle w:val="af1"/>
    </w:pPr>
    <w:r>
      <w:pict>
        <v:shapetype id="_x0000_t202" coordsize="21600,21600" o:spt="202" path="m,l,21600r21600,l21600,xe">
          <v:stroke joinstyle="miter"/>
          <v:path gradientshapeok="t" o:connecttype="rect"/>
        </v:shapetype>
        <v:shape id="_x0000_s1025" type="#_x0000_t202" style="position:absolute;margin-left:0;margin-top:.05pt;width:71.4pt;height:11.45pt;z-index:251657728;mso-wrap-distance-left:0;mso-wrap-distance-right:0;mso-position-horizontal:center;mso-position-horizontal-relative:margin" stroked="f">
          <v:fill opacity="0" color2="black"/>
          <v:textbox inset="0,0,0,0">
            <w:txbxContent>
              <w:p w:rsidR="00B412B3" w:rsidRDefault="004A75D7">
                <w:pPr>
                  <w:pStyle w:val="af1"/>
                </w:pPr>
                <w:r>
                  <w:rPr>
                    <w:rStyle w:val="a7"/>
                  </w:rPr>
                  <w:fldChar w:fldCharType="begin"/>
                </w:r>
                <w:r w:rsidR="00B412B3">
                  <w:rPr>
                    <w:rStyle w:val="a7"/>
                  </w:rPr>
                  <w:instrText xml:space="preserve"> PAGE </w:instrText>
                </w:r>
                <w:r>
                  <w:rPr>
                    <w:rStyle w:val="a7"/>
                  </w:rPr>
                  <w:fldChar w:fldCharType="separate"/>
                </w:r>
                <w:r w:rsidR="006C567B">
                  <w:rPr>
                    <w:rStyle w:val="a7"/>
                    <w:noProof/>
                  </w:rPr>
                  <w:t>2</w:t>
                </w:r>
                <w:r>
                  <w:rPr>
                    <w:rStyle w:val="a7"/>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3" w:rsidRDefault="00B412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singleLevel"/>
    <w:tmpl w:val="00000004"/>
    <w:name w:val="WW8Num8"/>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19"/>
    <w:lvl w:ilvl="0">
      <w:start w:val="25"/>
      <w:numFmt w:val="decimal"/>
      <w:lvlText w:val="%1)"/>
      <w:lvlJc w:val="left"/>
      <w:pPr>
        <w:tabs>
          <w:tab w:val="num" w:pos="720"/>
        </w:tabs>
        <w:ind w:left="720" w:hanging="360"/>
      </w:pPr>
      <w:rPr>
        <w:rFonts w:cs="Times New Roman" w:hint="default"/>
        <w:b/>
        <w:i/>
      </w:rPr>
    </w:lvl>
  </w:abstractNum>
  <w:abstractNum w:abstractNumId="5">
    <w:nsid w:val="00000006"/>
    <w:multiLevelType w:val="singleLevel"/>
    <w:tmpl w:val="00000006"/>
    <w:name w:val="WW8Num26"/>
    <w:lvl w:ilvl="0">
      <w:start w:val="1"/>
      <w:numFmt w:val="decimal"/>
      <w:lvlText w:val="%1."/>
      <w:lvlJc w:val="left"/>
      <w:pPr>
        <w:tabs>
          <w:tab w:val="num" w:pos="720"/>
        </w:tabs>
        <w:ind w:left="720" w:hanging="360"/>
      </w:pPr>
      <w:rPr>
        <w:rFonts w:cs="Times New Roman"/>
      </w:rPr>
    </w:lvl>
  </w:abstractNum>
  <w:abstractNum w:abstractNumId="6">
    <w:nsid w:val="1E5D155B"/>
    <w:multiLevelType w:val="hybridMultilevel"/>
    <w:tmpl w:val="7EC6D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593B0E"/>
    <w:multiLevelType w:val="hybridMultilevel"/>
    <w:tmpl w:val="15AA5C8C"/>
    <w:lvl w:ilvl="0" w:tplc="17BABD06">
      <w:start w:val="26"/>
      <w:numFmt w:val="decimal"/>
      <w:lvlText w:val="%1)"/>
      <w:lvlJc w:val="left"/>
      <w:pPr>
        <w:tabs>
          <w:tab w:val="num" w:pos="644"/>
        </w:tabs>
        <w:ind w:left="644" w:hanging="360"/>
      </w:pPr>
      <w:rPr>
        <w:rFonts w:eastAsia="Times New Roman" w:cs="Mangal" w:hint="default"/>
        <w:i/>
        <w:sz w:val="24"/>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2B7497"/>
    <w:rsid w:val="000E6976"/>
    <w:rsid w:val="001716EF"/>
    <w:rsid w:val="00205B63"/>
    <w:rsid w:val="002B7497"/>
    <w:rsid w:val="002E6D6F"/>
    <w:rsid w:val="003461F9"/>
    <w:rsid w:val="0039178C"/>
    <w:rsid w:val="004A75D7"/>
    <w:rsid w:val="004C7E00"/>
    <w:rsid w:val="0057501D"/>
    <w:rsid w:val="005B7726"/>
    <w:rsid w:val="0061053B"/>
    <w:rsid w:val="006C567B"/>
    <w:rsid w:val="007F3885"/>
    <w:rsid w:val="009A381D"/>
    <w:rsid w:val="00B412B3"/>
    <w:rsid w:val="00DA5A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6F"/>
    <w:pPr>
      <w:widowControl w:val="0"/>
      <w:suppressAutoHyphens/>
    </w:pPr>
    <w:rPr>
      <w:rFonts w:eastAsia="Arial Unicode MS" w:cs="Mangal"/>
      <w:kern w:val="1"/>
      <w:sz w:val="24"/>
      <w:szCs w:val="24"/>
      <w:lang w:val="uk-UA" w:eastAsia="zh-CN" w:bidi="hi-IN"/>
    </w:rPr>
  </w:style>
  <w:style w:type="paragraph" w:styleId="1">
    <w:name w:val="heading 1"/>
    <w:basedOn w:val="a0"/>
    <w:next w:val="a1"/>
    <w:uiPriority w:val="99"/>
    <w:qFormat/>
    <w:rsid w:val="002E6D6F"/>
    <w:pPr>
      <w:widowControl/>
      <w:tabs>
        <w:tab w:val="num" w:pos="0"/>
      </w:tabs>
      <w:spacing w:after="60"/>
      <w:outlineLvl w:val="0"/>
    </w:pPr>
    <w:rPr>
      <w:rFonts w:cs="Arial"/>
      <w:b/>
      <w:bCs/>
      <w:sz w:val="32"/>
      <w:szCs w:val="32"/>
      <w:lang w:bidi="ar-SA"/>
    </w:rPr>
  </w:style>
  <w:style w:type="paragraph" w:styleId="2">
    <w:name w:val="heading 2"/>
    <w:basedOn w:val="a0"/>
    <w:next w:val="a1"/>
    <w:uiPriority w:val="99"/>
    <w:qFormat/>
    <w:rsid w:val="002E6D6F"/>
    <w:pPr>
      <w:widowControl/>
      <w:tabs>
        <w:tab w:val="num" w:pos="0"/>
      </w:tabs>
      <w:spacing w:before="200"/>
      <w:ind w:left="576" w:hanging="576"/>
      <w:outlineLvl w:val="1"/>
    </w:pPr>
    <w:rPr>
      <w:rFonts w:ascii="Liberation Sans" w:eastAsia="Microsoft YaHei" w:hAnsi="Liberation Sans" w:cs="Liberation Sans"/>
      <w:b/>
      <w:bCs/>
      <w:sz w:val="32"/>
      <w:szCs w:val="32"/>
      <w:lang w:bidi="ar-SA"/>
    </w:rPr>
  </w:style>
  <w:style w:type="paragraph" w:styleId="3">
    <w:name w:val="heading 3"/>
    <w:basedOn w:val="a"/>
    <w:next w:val="a"/>
    <w:uiPriority w:val="99"/>
    <w:qFormat/>
    <w:rsid w:val="002E6D6F"/>
    <w:pPr>
      <w:keepNext/>
      <w:widowControl/>
      <w:tabs>
        <w:tab w:val="num" w:pos="0"/>
      </w:tabs>
      <w:spacing w:before="240" w:after="60"/>
      <w:ind w:left="720" w:hanging="720"/>
      <w:outlineLvl w:val="2"/>
    </w:pPr>
    <w:rPr>
      <w:rFonts w:ascii="Arial" w:eastAsia="Calibri" w:hAnsi="Arial" w:cs="Arial"/>
      <w:b/>
      <w:bCs/>
      <w:color w:val="00000A"/>
      <w:sz w:val="26"/>
      <w:szCs w:val="26"/>
      <w:lang w:bidi="ar-SA"/>
    </w:rPr>
  </w:style>
  <w:style w:type="paragraph" w:styleId="6">
    <w:name w:val="heading 6"/>
    <w:basedOn w:val="a0"/>
    <w:next w:val="a1"/>
    <w:uiPriority w:val="99"/>
    <w:qFormat/>
    <w:rsid w:val="002E6D6F"/>
    <w:pPr>
      <w:widowControl/>
      <w:tabs>
        <w:tab w:val="num" w:pos="0"/>
      </w:tabs>
      <w:spacing w:before="60"/>
      <w:jc w:val="center"/>
      <w:outlineLvl w:val="5"/>
    </w:pPr>
    <w:rPr>
      <w:rFonts w:cs="Times New Roman"/>
      <w:b/>
      <w:sz w:val="32"/>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uiPriority w:val="99"/>
    <w:rsid w:val="002E6D6F"/>
  </w:style>
  <w:style w:type="character" w:customStyle="1" w:styleId="WW8Num1z1">
    <w:name w:val="WW8Num1z1"/>
    <w:uiPriority w:val="99"/>
    <w:rsid w:val="002E6D6F"/>
  </w:style>
  <w:style w:type="character" w:customStyle="1" w:styleId="WW8Num1z2">
    <w:name w:val="WW8Num1z2"/>
    <w:uiPriority w:val="99"/>
    <w:rsid w:val="002E6D6F"/>
  </w:style>
  <w:style w:type="character" w:customStyle="1" w:styleId="WW8Num1z3">
    <w:name w:val="WW8Num1z3"/>
    <w:uiPriority w:val="99"/>
    <w:rsid w:val="002E6D6F"/>
  </w:style>
  <w:style w:type="character" w:customStyle="1" w:styleId="WW8Num1z4">
    <w:name w:val="WW8Num1z4"/>
    <w:uiPriority w:val="99"/>
    <w:rsid w:val="002E6D6F"/>
  </w:style>
  <w:style w:type="character" w:customStyle="1" w:styleId="WW8Num1z5">
    <w:name w:val="WW8Num1z5"/>
    <w:uiPriority w:val="99"/>
    <w:rsid w:val="002E6D6F"/>
  </w:style>
  <w:style w:type="character" w:customStyle="1" w:styleId="WW8Num1z6">
    <w:name w:val="WW8Num1z6"/>
    <w:uiPriority w:val="99"/>
    <w:rsid w:val="002E6D6F"/>
  </w:style>
  <w:style w:type="character" w:customStyle="1" w:styleId="WW8Num1z7">
    <w:name w:val="WW8Num1z7"/>
    <w:uiPriority w:val="99"/>
    <w:rsid w:val="002E6D6F"/>
  </w:style>
  <w:style w:type="character" w:customStyle="1" w:styleId="WW8Num1z8">
    <w:name w:val="WW8Num1z8"/>
    <w:uiPriority w:val="99"/>
    <w:rsid w:val="002E6D6F"/>
  </w:style>
  <w:style w:type="character" w:customStyle="1" w:styleId="WW8Num2z0">
    <w:name w:val="WW8Num2z0"/>
    <w:uiPriority w:val="99"/>
    <w:rsid w:val="002E6D6F"/>
  </w:style>
  <w:style w:type="character" w:customStyle="1" w:styleId="WW8Num2z1">
    <w:name w:val="WW8Num2z1"/>
    <w:uiPriority w:val="99"/>
    <w:rsid w:val="002E6D6F"/>
  </w:style>
  <w:style w:type="character" w:customStyle="1" w:styleId="WW8Num2z2">
    <w:name w:val="WW8Num2z2"/>
    <w:uiPriority w:val="99"/>
    <w:rsid w:val="002E6D6F"/>
  </w:style>
  <w:style w:type="character" w:customStyle="1" w:styleId="WW8Num2z3">
    <w:name w:val="WW8Num2z3"/>
    <w:uiPriority w:val="99"/>
    <w:rsid w:val="002E6D6F"/>
  </w:style>
  <w:style w:type="character" w:customStyle="1" w:styleId="WW8Num2z4">
    <w:name w:val="WW8Num2z4"/>
    <w:uiPriority w:val="99"/>
    <w:rsid w:val="002E6D6F"/>
  </w:style>
  <w:style w:type="character" w:customStyle="1" w:styleId="WW8Num2z5">
    <w:name w:val="WW8Num2z5"/>
    <w:uiPriority w:val="99"/>
    <w:rsid w:val="002E6D6F"/>
  </w:style>
  <w:style w:type="character" w:customStyle="1" w:styleId="WW8Num2z6">
    <w:name w:val="WW8Num2z6"/>
    <w:uiPriority w:val="99"/>
    <w:rsid w:val="002E6D6F"/>
  </w:style>
  <w:style w:type="character" w:customStyle="1" w:styleId="WW8Num2z7">
    <w:name w:val="WW8Num2z7"/>
    <w:uiPriority w:val="99"/>
    <w:rsid w:val="002E6D6F"/>
  </w:style>
  <w:style w:type="character" w:customStyle="1" w:styleId="WW8Num2z8">
    <w:name w:val="WW8Num2z8"/>
    <w:uiPriority w:val="99"/>
    <w:rsid w:val="002E6D6F"/>
  </w:style>
  <w:style w:type="character" w:customStyle="1" w:styleId="WW8Num3z0">
    <w:name w:val="WW8Num3z0"/>
    <w:uiPriority w:val="99"/>
    <w:rsid w:val="002E6D6F"/>
    <w:rPr>
      <w:rFonts w:ascii="Times New Roman" w:hAnsi="Times New Roman" w:cs="Times New Roman"/>
      <w:sz w:val="24"/>
      <w:szCs w:val="24"/>
      <w:lang w:eastAsia="ru-RU"/>
    </w:rPr>
  </w:style>
  <w:style w:type="character" w:customStyle="1" w:styleId="WW8Num3z1">
    <w:name w:val="WW8Num3z1"/>
    <w:uiPriority w:val="99"/>
    <w:rsid w:val="002E6D6F"/>
  </w:style>
  <w:style w:type="character" w:customStyle="1" w:styleId="WW8Num3z2">
    <w:name w:val="WW8Num3z2"/>
    <w:uiPriority w:val="99"/>
    <w:rsid w:val="002E6D6F"/>
  </w:style>
  <w:style w:type="character" w:customStyle="1" w:styleId="WW8Num3z3">
    <w:name w:val="WW8Num3z3"/>
    <w:uiPriority w:val="99"/>
    <w:rsid w:val="002E6D6F"/>
  </w:style>
  <w:style w:type="character" w:customStyle="1" w:styleId="WW8Num3z4">
    <w:name w:val="WW8Num3z4"/>
    <w:uiPriority w:val="99"/>
    <w:rsid w:val="002E6D6F"/>
  </w:style>
  <w:style w:type="character" w:customStyle="1" w:styleId="WW8Num3z5">
    <w:name w:val="WW8Num3z5"/>
    <w:uiPriority w:val="99"/>
    <w:rsid w:val="002E6D6F"/>
  </w:style>
  <w:style w:type="character" w:customStyle="1" w:styleId="WW8Num3z6">
    <w:name w:val="WW8Num3z6"/>
    <w:uiPriority w:val="99"/>
    <w:rsid w:val="002E6D6F"/>
  </w:style>
  <w:style w:type="character" w:customStyle="1" w:styleId="WW8Num3z7">
    <w:name w:val="WW8Num3z7"/>
    <w:uiPriority w:val="99"/>
    <w:rsid w:val="002E6D6F"/>
  </w:style>
  <w:style w:type="character" w:customStyle="1" w:styleId="WW8Num3z8">
    <w:name w:val="WW8Num3z8"/>
    <w:uiPriority w:val="99"/>
    <w:rsid w:val="002E6D6F"/>
  </w:style>
  <w:style w:type="character" w:customStyle="1" w:styleId="WW8Num4z0">
    <w:name w:val="WW8Num4z0"/>
    <w:uiPriority w:val="99"/>
    <w:rsid w:val="002E6D6F"/>
    <w:rPr>
      <w:sz w:val="22"/>
      <w:szCs w:val="22"/>
      <w:lang w:eastAsia="ru-RU"/>
    </w:rPr>
  </w:style>
  <w:style w:type="character" w:customStyle="1" w:styleId="WW8Num4z1">
    <w:name w:val="WW8Num4z1"/>
    <w:uiPriority w:val="99"/>
    <w:rsid w:val="002E6D6F"/>
  </w:style>
  <w:style w:type="character" w:customStyle="1" w:styleId="WW8Num4z2">
    <w:name w:val="WW8Num4z2"/>
    <w:uiPriority w:val="99"/>
    <w:rsid w:val="002E6D6F"/>
  </w:style>
  <w:style w:type="character" w:customStyle="1" w:styleId="WW8Num4z3">
    <w:name w:val="WW8Num4z3"/>
    <w:uiPriority w:val="99"/>
    <w:rsid w:val="002E6D6F"/>
  </w:style>
  <w:style w:type="character" w:customStyle="1" w:styleId="WW8Num4z4">
    <w:name w:val="WW8Num4z4"/>
    <w:uiPriority w:val="99"/>
    <w:rsid w:val="002E6D6F"/>
  </w:style>
  <w:style w:type="character" w:customStyle="1" w:styleId="WW8Num4z5">
    <w:name w:val="WW8Num4z5"/>
    <w:uiPriority w:val="99"/>
    <w:rsid w:val="002E6D6F"/>
  </w:style>
  <w:style w:type="character" w:customStyle="1" w:styleId="WW8Num4z6">
    <w:name w:val="WW8Num4z6"/>
    <w:uiPriority w:val="99"/>
    <w:rsid w:val="002E6D6F"/>
  </w:style>
  <w:style w:type="character" w:customStyle="1" w:styleId="WW8Num4z7">
    <w:name w:val="WW8Num4z7"/>
    <w:uiPriority w:val="99"/>
    <w:rsid w:val="002E6D6F"/>
  </w:style>
  <w:style w:type="character" w:customStyle="1" w:styleId="WW8Num4z8">
    <w:name w:val="WW8Num4z8"/>
    <w:uiPriority w:val="99"/>
    <w:rsid w:val="002E6D6F"/>
  </w:style>
  <w:style w:type="character" w:customStyle="1" w:styleId="WW8Num5z0">
    <w:name w:val="WW8Num5z0"/>
    <w:uiPriority w:val="99"/>
    <w:rsid w:val="002E6D6F"/>
    <w:rPr>
      <w:rFonts w:hint="default"/>
      <w:b/>
      <w:i/>
      <w:lang w:eastAsia="ru-RU"/>
    </w:rPr>
  </w:style>
  <w:style w:type="character" w:customStyle="1" w:styleId="WW8Num6z0">
    <w:name w:val="WW8Num6z0"/>
    <w:uiPriority w:val="99"/>
    <w:rsid w:val="002E6D6F"/>
    <w:rPr>
      <w:lang w:eastAsia="ru-RU"/>
    </w:rPr>
  </w:style>
  <w:style w:type="character" w:customStyle="1" w:styleId="WW8Num7z0">
    <w:name w:val="WW8Num7z0"/>
    <w:uiPriority w:val="99"/>
    <w:rsid w:val="002E6D6F"/>
    <w:rPr>
      <w:rFonts w:hint="default"/>
    </w:rPr>
  </w:style>
  <w:style w:type="character" w:customStyle="1" w:styleId="WW8Num7z1">
    <w:name w:val="WW8Num7z1"/>
    <w:uiPriority w:val="99"/>
    <w:rsid w:val="002E6D6F"/>
  </w:style>
  <w:style w:type="character" w:customStyle="1" w:styleId="WW8Num7z2">
    <w:name w:val="WW8Num7z2"/>
    <w:uiPriority w:val="99"/>
    <w:rsid w:val="002E6D6F"/>
  </w:style>
  <w:style w:type="character" w:customStyle="1" w:styleId="WW8Num7z3">
    <w:name w:val="WW8Num7z3"/>
    <w:uiPriority w:val="99"/>
    <w:rsid w:val="002E6D6F"/>
  </w:style>
  <w:style w:type="character" w:customStyle="1" w:styleId="WW8Num7z4">
    <w:name w:val="WW8Num7z4"/>
    <w:uiPriority w:val="99"/>
    <w:rsid w:val="002E6D6F"/>
  </w:style>
  <w:style w:type="character" w:customStyle="1" w:styleId="WW8Num7z5">
    <w:name w:val="WW8Num7z5"/>
    <w:uiPriority w:val="99"/>
    <w:rsid w:val="002E6D6F"/>
  </w:style>
  <w:style w:type="character" w:customStyle="1" w:styleId="WW8Num7z6">
    <w:name w:val="WW8Num7z6"/>
    <w:uiPriority w:val="99"/>
    <w:rsid w:val="002E6D6F"/>
  </w:style>
  <w:style w:type="character" w:customStyle="1" w:styleId="WW8Num7z7">
    <w:name w:val="WW8Num7z7"/>
    <w:uiPriority w:val="99"/>
    <w:rsid w:val="002E6D6F"/>
  </w:style>
  <w:style w:type="character" w:customStyle="1" w:styleId="WW8Num7z8">
    <w:name w:val="WW8Num7z8"/>
    <w:uiPriority w:val="99"/>
    <w:rsid w:val="002E6D6F"/>
  </w:style>
  <w:style w:type="character" w:customStyle="1" w:styleId="WW8Num8z0">
    <w:name w:val="WW8Num8z0"/>
    <w:uiPriority w:val="99"/>
    <w:rsid w:val="002E6D6F"/>
    <w:rPr>
      <w:rFonts w:hint="default"/>
    </w:rPr>
  </w:style>
  <w:style w:type="character" w:customStyle="1" w:styleId="WW8Num8z1">
    <w:name w:val="WW8Num8z1"/>
    <w:uiPriority w:val="99"/>
    <w:rsid w:val="002E6D6F"/>
  </w:style>
  <w:style w:type="character" w:customStyle="1" w:styleId="WW8Num8z2">
    <w:name w:val="WW8Num8z2"/>
    <w:uiPriority w:val="99"/>
    <w:rsid w:val="002E6D6F"/>
  </w:style>
  <w:style w:type="character" w:customStyle="1" w:styleId="WW8Num8z3">
    <w:name w:val="WW8Num8z3"/>
    <w:uiPriority w:val="99"/>
    <w:rsid w:val="002E6D6F"/>
  </w:style>
  <w:style w:type="character" w:customStyle="1" w:styleId="WW8Num8z4">
    <w:name w:val="WW8Num8z4"/>
    <w:uiPriority w:val="99"/>
    <w:rsid w:val="002E6D6F"/>
  </w:style>
  <w:style w:type="character" w:customStyle="1" w:styleId="WW8Num8z5">
    <w:name w:val="WW8Num8z5"/>
    <w:uiPriority w:val="99"/>
    <w:rsid w:val="002E6D6F"/>
  </w:style>
  <w:style w:type="character" w:customStyle="1" w:styleId="WW8Num8z6">
    <w:name w:val="WW8Num8z6"/>
    <w:uiPriority w:val="99"/>
    <w:rsid w:val="002E6D6F"/>
  </w:style>
  <w:style w:type="character" w:customStyle="1" w:styleId="WW8Num8z7">
    <w:name w:val="WW8Num8z7"/>
    <w:uiPriority w:val="99"/>
    <w:rsid w:val="002E6D6F"/>
  </w:style>
  <w:style w:type="character" w:customStyle="1" w:styleId="WW8Num8z8">
    <w:name w:val="WW8Num8z8"/>
    <w:uiPriority w:val="99"/>
    <w:rsid w:val="002E6D6F"/>
  </w:style>
  <w:style w:type="character" w:customStyle="1" w:styleId="WW8Num9z0">
    <w:name w:val="WW8Num9z0"/>
    <w:uiPriority w:val="99"/>
    <w:rsid w:val="002E6D6F"/>
    <w:rPr>
      <w:rFonts w:hint="default"/>
    </w:rPr>
  </w:style>
  <w:style w:type="character" w:customStyle="1" w:styleId="WW8Num9z1">
    <w:name w:val="WW8Num9z1"/>
    <w:uiPriority w:val="99"/>
    <w:rsid w:val="002E6D6F"/>
  </w:style>
  <w:style w:type="character" w:customStyle="1" w:styleId="WW8Num9z2">
    <w:name w:val="WW8Num9z2"/>
    <w:uiPriority w:val="99"/>
    <w:rsid w:val="002E6D6F"/>
  </w:style>
  <w:style w:type="character" w:customStyle="1" w:styleId="WW8Num9z3">
    <w:name w:val="WW8Num9z3"/>
    <w:uiPriority w:val="99"/>
    <w:rsid w:val="002E6D6F"/>
  </w:style>
  <w:style w:type="character" w:customStyle="1" w:styleId="WW8Num9z4">
    <w:name w:val="WW8Num9z4"/>
    <w:uiPriority w:val="99"/>
    <w:rsid w:val="002E6D6F"/>
  </w:style>
  <w:style w:type="character" w:customStyle="1" w:styleId="WW8Num9z5">
    <w:name w:val="WW8Num9z5"/>
    <w:uiPriority w:val="99"/>
    <w:rsid w:val="002E6D6F"/>
  </w:style>
  <w:style w:type="character" w:customStyle="1" w:styleId="WW8Num9z6">
    <w:name w:val="WW8Num9z6"/>
    <w:uiPriority w:val="99"/>
    <w:rsid w:val="002E6D6F"/>
  </w:style>
  <w:style w:type="character" w:customStyle="1" w:styleId="WW8Num9z7">
    <w:name w:val="WW8Num9z7"/>
    <w:uiPriority w:val="99"/>
    <w:rsid w:val="002E6D6F"/>
  </w:style>
  <w:style w:type="character" w:customStyle="1" w:styleId="WW8Num9z8">
    <w:name w:val="WW8Num9z8"/>
    <w:uiPriority w:val="99"/>
    <w:rsid w:val="002E6D6F"/>
  </w:style>
  <w:style w:type="character" w:customStyle="1" w:styleId="WW8Num10z0">
    <w:name w:val="WW8Num10z0"/>
    <w:uiPriority w:val="99"/>
    <w:rsid w:val="002E6D6F"/>
    <w:rPr>
      <w:rFonts w:eastAsia="Arial Unicode MS" w:cs="Mangal" w:hint="default"/>
      <w:i/>
      <w:sz w:val="24"/>
    </w:rPr>
  </w:style>
  <w:style w:type="character" w:customStyle="1" w:styleId="WW8Num10z1">
    <w:name w:val="WW8Num10z1"/>
    <w:uiPriority w:val="99"/>
    <w:rsid w:val="002E6D6F"/>
  </w:style>
  <w:style w:type="character" w:customStyle="1" w:styleId="WW8Num10z2">
    <w:name w:val="WW8Num10z2"/>
    <w:uiPriority w:val="99"/>
    <w:rsid w:val="002E6D6F"/>
  </w:style>
  <w:style w:type="character" w:customStyle="1" w:styleId="WW8Num10z3">
    <w:name w:val="WW8Num10z3"/>
    <w:uiPriority w:val="99"/>
    <w:rsid w:val="002E6D6F"/>
  </w:style>
  <w:style w:type="character" w:customStyle="1" w:styleId="WW8Num10z4">
    <w:name w:val="WW8Num10z4"/>
    <w:uiPriority w:val="99"/>
    <w:rsid w:val="002E6D6F"/>
  </w:style>
  <w:style w:type="character" w:customStyle="1" w:styleId="WW8Num10z5">
    <w:name w:val="WW8Num10z5"/>
    <w:uiPriority w:val="99"/>
    <w:rsid w:val="002E6D6F"/>
  </w:style>
  <w:style w:type="character" w:customStyle="1" w:styleId="WW8Num10z6">
    <w:name w:val="WW8Num10z6"/>
    <w:uiPriority w:val="99"/>
    <w:rsid w:val="002E6D6F"/>
  </w:style>
  <w:style w:type="character" w:customStyle="1" w:styleId="WW8Num10z7">
    <w:name w:val="WW8Num10z7"/>
    <w:uiPriority w:val="99"/>
    <w:rsid w:val="002E6D6F"/>
  </w:style>
  <w:style w:type="character" w:customStyle="1" w:styleId="WW8Num10z8">
    <w:name w:val="WW8Num10z8"/>
    <w:uiPriority w:val="99"/>
    <w:rsid w:val="002E6D6F"/>
  </w:style>
  <w:style w:type="character" w:customStyle="1" w:styleId="30">
    <w:name w:val="Основной шрифт абзаца3"/>
    <w:rsid w:val="002E6D6F"/>
  </w:style>
  <w:style w:type="character" w:customStyle="1" w:styleId="WW8Num5z1">
    <w:name w:val="WW8Num5z1"/>
    <w:uiPriority w:val="99"/>
    <w:rsid w:val="002E6D6F"/>
  </w:style>
  <w:style w:type="character" w:customStyle="1" w:styleId="WW8Num5z2">
    <w:name w:val="WW8Num5z2"/>
    <w:uiPriority w:val="99"/>
    <w:rsid w:val="002E6D6F"/>
  </w:style>
  <w:style w:type="character" w:customStyle="1" w:styleId="WW8Num5z3">
    <w:name w:val="WW8Num5z3"/>
    <w:uiPriority w:val="99"/>
    <w:rsid w:val="002E6D6F"/>
  </w:style>
  <w:style w:type="character" w:customStyle="1" w:styleId="WW8Num5z4">
    <w:name w:val="WW8Num5z4"/>
    <w:uiPriority w:val="99"/>
    <w:rsid w:val="002E6D6F"/>
  </w:style>
  <w:style w:type="character" w:customStyle="1" w:styleId="WW8Num5z5">
    <w:name w:val="WW8Num5z5"/>
    <w:uiPriority w:val="99"/>
    <w:rsid w:val="002E6D6F"/>
  </w:style>
  <w:style w:type="character" w:customStyle="1" w:styleId="WW8Num5z6">
    <w:name w:val="WW8Num5z6"/>
    <w:uiPriority w:val="99"/>
    <w:rsid w:val="002E6D6F"/>
  </w:style>
  <w:style w:type="character" w:customStyle="1" w:styleId="WW8Num5z7">
    <w:name w:val="WW8Num5z7"/>
    <w:uiPriority w:val="99"/>
    <w:rsid w:val="002E6D6F"/>
  </w:style>
  <w:style w:type="character" w:customStyle="1" w:styleId="WW8Num5z8">
    <w:name w:val="WW8Num5z8"/>
    <w:uiPriority w:val="99"/>
    <w:rsid w:val="002E6D6F"/>
  </w:style>
  <w:style w:type="character" w:customStyle="1" w:styleId="WW8Num6z1">
    <w:name w:val="WW8Num6z1"/>
    <w:uiPriority w:val="99"/>
    <w:rsid w:val="002E6D6F"/>
  </w:style>
  <w:style w:type="character" w:customStyle="1" w:styleId="WW8Num6z2">
    <w:name w:val="WW8Num6z2"/>
    <w:uiPriority w:val="99"/>
    <w:rsid w:val="002E6D6F"/>
  </w:style>
  <w:style w:type="character" w:customStyle="1" w:styleId="WW8Num6z3">
    <w:name w:val="WW8Num6z3"/>
    <w:uiPriority w:val="99"/>
    <w:rsid w:val="002E6D6F"/>
  </w:style>
  <w:style w:type="character" w:customStyle="1" w:styleId="WW8Num6z4">
    <w:name w:val="WW8Num6z4"/>
    <w:uiPriority w:val="99"/>
    <w:rsid w:val="002E6D6F"/>
  </w:style>
  <w:style w:type="character" w:customStyle="1" w:styleId="WW8Num6z5">
    <w:name w:val="WW8Num6z5"/>
    <w:uiPriority w:val="99"/>
    <w:rsid w:val="002E6D6F"/>
  </w:style>
  <w:style w:type="character" w:customStyle="1" w:styleId="WW8Num6z6">
    <w:name w:val="WW8Num6z6"/>
    <w:uiPriority w:val="99"/>
    <w:rsid w:val="002E6D6F"/>
  </w:style>
  <w:style w:type="character" w:customStyle="1" w:styleId="WW8Num6z7">
    <w:name w:val="WW8Num6z7"/>
    <w:uiPriority w:val="99"/>
    <w:rsid w:val="002E6D6F"/>
  </w:style>
  <w:style w:type="character" w:customStyle="1" w:styleId="WW8Num6z8">
    <w:name w:val="WW8Num6z8"/>
    <w:uiPriority w:val="99"/>
    <w:rsid w:val="002E6D6F"/>
  </w:style>
  <w:style w:type="character" w:customStyle="1" w:styleId="WW8Num11z0">
    <w:name w:val="WW8Num11z0"/>
    <w:uiPriority w:val="99"/>
    <w:rsid w:val="002E6D6F"/>
    <w:rPr>
      <w:rFonts w:cs="Mangal" w:hint="default"/>
      <w:i/>
      <w:sz w:val="24"/>
    </w:rPr>
  </w:style>
  <w:style w:type="character" w:customStyle="1" w:styleId="WW8Num11z1">
    <w:name w:val="WW8Num11z1"/>
    <w:uiPriority w:val="99"/>
    <w:rsid w:val="002E6D6F"/>
  </w:style>
  <w:style w:type="character" w:customStyle="1" w:styleId="WW8Num11z2">
    <w:name w:val="WW8Num11z2"/>
    <w:uiPriority w:val="99"/>
    <w:rsid w:val="002E6D6F"/>
  </w:style>
  <w:style w:type="character" w:customStyle="1" w:styleId="WW8Num11z3">
    <w:name w:val="WW8Num11z3"/>
    <w:uiPriority w:val="99"/>
    <w:rsid w:val="002E6D6F"/>
  </w:style>
  <w:style w:type="character" w:customStyle="1" w:styleId="WW8Num11z4">
    <w:name w:val="WW8Num11z4"/>
    <w:uiPriority w:val="99"/>
    <w:rsid w:val="002E6D6F"/>
  </w:style>
  <w:style w:type="character" w:customStyle="1" w:styleId="WW8Num11z5">
    <w:name w:val="WW8Num11z5"/>
    <w:uiPriority w:val="99"/>
    <w:rsid w:val="002E6D6F"/>
  </w:style>
  <w:style w:type="character" w:customStyle="1" w:styleId="WW8Num11z6">
    <w:name w:val="WW8Num11z6"/>
    <w:uiPriority w:val="99"/>
    <w:rsid w:val="002E6D6F"/>
  </w:style>
  <w:style w:type="character" w:customStyle="1" w:styleId="WW8Num11z7">
    <w:name w:val="WW8Num11z7"/>
    <w:uiPriority w:val="99"/>
    <w:rsid w:val="002E6D6F"/>
  </w:style>
  <w:style w:type="character" w:customStyle="1" w:styleId="WW8Num11z8">
    <w:name w:val="WW8Num11z8"/>
    <w:uiPriority w:val="99"/>
    <w:rsid w:val="002E6D6F"/>
  </w:style>
  <w:style w:type="character" w:customStyle="1" w:styleId="WW8Num12z0">
    <w:name w:val="WW8Num12z0"/>
    <w:uiPriority w:val="99"/>
    <w:rsid w:val="002E6D6F"/>
    <w:rPr>
      <w:rFonts w:ascii="Symbol" w:hAnsi="Symbol" w:cs="Symbol" w:hint="default"/>
    </w:rPr>
  </w:style>
  <w:style w:type="character" w:customStyle="1" w:styleId="WW8Num12z1">
    <w:name w:val="WW8Num12z1"/>
    <w:uiPriority w:val="99"/>
    <w:rsid w:val="002E6D6F"/>
    <w:rPr>
      <w:rFonts w:ascii="Courier New" w:hAnsi="Courier New" w:cs="Courier New" w:hint="default"/>
    </w:rPr>
  </w:style>
  <w:style w:type="character" w:customStyle="1" w:styleId="WW8Num12z2">
    <w:name w:val="WW8Num12z2"/>
    <w:uiPriority w:val="99"/>
    <w:rsid w:val="002E6D6F"/>
    <w:rPr>
      <w:rFonts w:ascii="Wingdings" w:hAnsi="Wingdings" w:cs="Wingdings" w:hint="default"/>
    </w:rPr>
  </w:style>
  <w:style w:type="character" w:customStyle="1" w:styleId="WW8Num13z0">
    <w:name w:val="WW8Num13z0"/>
    <w:uiPriority w:val="99"/>
    <w:rsid w:val="002E6D6F"/>
    <w:rPr>
      <w:rFonts w:cs="Mangal" w:hint="default"/>
      <w:i/>
      <w:sz w:val="24"/>
    </w:rPr>
  </w:style>
  <w:style w:type="character" w:customStyle="1" w:styleId="WW8Num13z1">
    <w:name w:val="WW8Num13z1"/>
    <w:uiPriority w:val="99"/>
    <w:rsid w:val="002E6D6F"/>
  </w:style>
  <w:style w:type="character" w:customStyle="1" w:styleId="WW8Num13z2">
    <w:name w:val="WW8Num13z2"/>
    <w:uiPriority w:val="99"/>
    <w:rsid w:val="002E6D6F"/>
  </w:style>
  <w:style w:type="character" w:customStyle="1" w:styleId="WW8Num13z3">
    <w:name w:val="WW8Num13z3"/>
    <w:uiPriority w:val="99"/>
    <w:rsid w:val="002E6D6F"/>
  </w:style>
  <w:style w:type="character" w:customStyle="1" w:styleId="WW8Num13z4">
    <w:name w:val="WW8Num13z4"/>
    <w:uiPriority w:val="99"/>
    <w:rsid w:val="002E6D6F"/>
  </w:style>
  <w:style w:type="character" w:customStyle="1" w:styleId="WW8Num13z5">
    <w:name w:val="WW8Num13z5"/>
    <w:uiPriority w:val="99"/>
    <w:rsid w:val="002E6D6F"/>
  </w:style>
  <w:style w:type="character" w:customStyle="1" w:styleId="WW8Num13z6">
    <w:name w:val="WW8Num13z6"/>
    <w:uiPriority w:val="99"/>
    <w:rsid w:val="002E6D6F"/>
  </w:style>
  <w:style w:type="character" w:customStyle="1" w:styleId="WW8Num13z7">
    <w:name w:val="WW8Num13z7"/>
    <w:uiPriority w:val="99"/>
    <w:rsid w:val="002E6D6F"/>
  </w:style>
  <w:style w:type="character" w:customStyle="1" w:styleId="WW8Num13z8">
    <w:name w:val="WW8Num13z8"/>
    <w:uiPriority w:val="99"/>
    <w:rsid w:val="002E6D6F"/>
  </w:style>
  <w:style w:type="character" w:customStyle="1" w:styleId="WW8Num14z0">
    <w:name w:val="WW8Num14z0"/>
    <w:uiPriority w:val="99"/>
    <w:rsid w:val="002E6D6F"/>
    <w:rPr>
      <w:rFonts w:ascii="Times New Roman" w:eastAsia="Arial Unicode MS" w:hAnsi="Times New Roman" w:cs="Times New Roman" w:hint="default"/>
    </w:rPr>
  </w:style>
  <w:style w:type="character" w:customStyle="1" w:styleId="WW8Num14z1">
    <w:name w:val="WW8Num14z1"/>
    <w:uiPriority w:val="99"/>
    <w:rsid w:val="002E6D6F"/>
    <w:rPr>
      <w:rFonts w:ascii="Courier New" w:hAnsi="Courier New" w:cs="Courier New" w:hint="default"/>
    </w:rPr>
  </w:style>
  <w:style w:type="character" w:customStyle="1" w:styleId="WW8Num14z2">
    <w:name w:val="WW8Num14z2"/>
    <w:uiPriority w:val="99"/>
    <w:rsid w:val="002E6D6F"/>
    <w:rPr>
      <w:rFonts w:ascii="Wingdings" w:hAnsi="Wingdings" w:cs="Wingdings" w:hint="default"/>
    </w:rPr>
  </w:style>
  <w:style w:type="character" w:customStyle="1" w:styleId="WW8Num14z3">
    <w:name w:val="WW8Num14z3"/>
    <w:uiPriority w:val="99"/>
    <w:rsid w:val="002E6D6F"/>
    <w:rPr>
      <w:rFonts w:ascii="Symbol" w:hAnsi="Symbol" w:cs="Symbol" w:hint="default"/>
    </w:rPr>
  </w:style>
  <w:style w:type="character" w:customStyle="1" w:styleId="WW8Num15z0">
    <w:name w:val="WW8Num15z0"/>
    <w:uiPriority w:val="99"/>
    <w:rsid w:val="002E6D6F"/>
    <w:rPr>
      <w:rFonts w:hint="default"/>
      <w:b/>
    </w:rPr>
  </w:style>
  <w:style w:type="character" w:customStyle="1" w:styleId="WW8Num15z1">
    <w:name w:val="WW8Num15z1"/>
    <w:uiPriority w:val="99"/>
    <w:rsid w:val="002E6D6F"/>
  </w:style>
  <w:style w:type="character" w:customStyle="1" w:styleId="WW8Num15z2">
    <w:name w:val="WW8Num15z2"/>
    <w:uiPriority w:val="99"/>
    <w:rsid w:val="002E6D6F"/>
  </w:style>
  <w:style w:type="character" w:customStyle="1" w:styleId="WW8Num15z3">
    <w:name w:val="WW8Num15z3"/>
    <w:uiPriority w:val="99"/>
    <w:rsid w:val="002E6D6F"/>
  </w:style>
  <w:style w:type="character" w:customStyle="1" w:styleId="WW8Num15z4">
    <w:name w:val="WW8Num15z4"/>
    <w:uiPriority w:val="99"/>
    <w:rsid w:val="002E6D6F"/>
  </w:style>
  <w:style w:type="character" w:customStyle="1" w:styleId="WW8Num15z5">
    <w:name w:val="WW8Num15z5"/>
    <w:uiPriority w:val="99"/>
    <w:rsid w:val="002E6D6F"/>
  </w:style>
  <w:style w:type="character" w:customStyle="1" w:styleId="WW8Num15z6">
    <w:name w:val="WW8Num15z6"/>
    <w:uiPriority w:val="99"/>
    <w:rsid w:val="002E6D6F"/>
  </w:style>
  <w:style w:type="character" w:customStyle="1" w:styleId="WW8Num15z7">
    <w:name w:val="WW8Num15z7"/>
    <w:uiPriority w:val="99"/>
    <w:rsid w:val="002E6D6F"/>
  </w:style>
  <w:style w:type="character" w:customStyle="1" w:styleId="WW8Num15z8">
    <w:name w:val="WW8Num15z8"/>
    <w:uiPriority w:val="99"/>
    <w:rsid w:val="002E6D6F"/>
  </w:style>
  <w:style w:type="character" w:customStyle="1" w:styleId="WW8Num16z0">
    <w:name w:val="WW8Num16z0"/>
    <w:uiPriority w:val="99"/>
    <w:rsid w:val="002E6D6F"/>
    <w:rPr>
      <w:rFonts w:cs="Mangal" w:hint="default"/>
      <w:i/>
      <w:sz w:val="24"/>
    </w:rPr>
  </w:style>
  <w:style w:type="character" w:customStyle="1" w:styleId="WW8Num16z1">
    <w:name w:val="WW8Num16z1"/>
    <w:uiPriority w:val="99"/>
    <w:rsid w:val="002E6D6F"/>
  </w:style>
  <w:style w:type="character" w:customStyle="1" w:styleId="WW8Num16z2">
    <w:name w:val="WW8Num16z2"/>
    <w:uiPriority w:val="99"/>
    <w:rsid w:val="002E6D6F"/>
  </w:style>
  <w:style w:type="character" w:customStyle="1" w:styleId="WW8Num16z3">
    <w:name w:val="WW8Num16z3"/>
    <w:uiPriority w:val="99"/>
    <w:rsid w:val="002E6D6F"/>
  </w:style>
  <w:style w:type="character" w:customStyle="1" w:styleId="WW8Num16z4">
    <w:name w:val="WW8Num16z4"/>
    <w:uiPriority w:val="99"/>
    <w:rsid w:val="002E6D6F"/>
  </w:style>
  <w:style w:type="character" w:customStyle="1" w:styleId="WW8Num16z5">
    <w:name w:val="WW8Num16z5"/>
    <w:uiPriority w:val="99"/>
    <w:rsid w:val="002E6D6F"/>
  </w:style>
  <w:style w:type="character" w:customStyle="1" w:styleId="WW8Num16z6">
    <w:name w:val="WW8Num16z6"/>
    <w:uiPriority w:val="99"/>
    <w:rsid w:val="002E6D6F"/>
  </w:style>
  <w:style w:type="character" w:customStyle="1" w:styleId="WW8Num16z7">
    <w:name w:val="WW8Num16z7"/>
    <w:uiPriority w:val="99"/>
    <w:rsid w:val="002E6D6F"/>
  </w:style>
  <w:style w:type="character" w:customStyle="1" w:styleId="WW8Num16z8">
    <w:name w:val="WW8Num16z8"/>
    <w:uiPriority w:val="99"/>
    <w:rsid w:val="002E6D6F"/>
  </w:style>
  <w:style w:type="character" w:customStyle="1" w:styleId="WW8Num17z0">
    <w:name w:val="WW8Num17z0"/>
    <w:uiPriority w:val="99"/>
    <w:rsid w:val="002E6D6F"/>
  </w:style>
  <w:style w:type="character" w:customStyle="1" w:styleId="WW8Num17z1">
    <w:name w:val="WW8Num17z1"/>
    <w:uiPriority w:val="99"/>
    <w:rsid w:val="002E6D6F"/>
  </w:style>
  <w:style w:type="character" w:customStyle="1" w:styleId="WW8Num17z2">
    <w:name w:val="WW8Num17z2"/>
    <w:uiPriority w:val="99"/>
    <w:rsid w:val="002E6D6F"/>
  </w:style>
  <w:style w:type="character" w:customStyle="1" w:styleId="WW8Num17z3">
    <w:name w:val="WW8Num17z3"/>
    <w:uiPriority w:val="99"/>
    <w:rsid w:val="002E6D6F"/>
  </w:style>
  <w:style w:type="character" w:customStyle="1" w:styleId="WW8Num17z4">
    <w:name w:val="WW8Num17z4"/>
    <w:uiPriority w:val="99"/>
    <w:rsid w:val="002E6D6F"/>
  </w:style>
  <w:style w:type="character" w:customStyle="1" w:styleId="WW8Num17z5">
    <w:name w:val="WW8Num17z5"/>
    <w:uiPriority w:val="99"/>
    <w:rsid w:val="002E6D6F"/>
  </w:style>
  <w:style w:type="character" w:customStyle="1" w:styleId="WW8Num17z6">
    <w:name w:val="WW8Num17z6"/>
    <w:uiPriority w:val="99"/>
    <w:rsid w:val="002E6D6F"/>
  </w:style>
  <w:style w:type="character" w:customStyle="1" w:styleId="WW8Num17z7">
    <w:name w:val="WW8Num17z7"/>
    <w:uiPriority w:val="99"/>
    <w:rsid w:val="002E6D6F"/>
  </w:style>
  <w:style w:type="character" w:customStyle="1" w:styleId="WW8Num17z8">
    <w:name w:val="WW8Num17z8"/>
    <w:uiPriority w:val="99"/>
    <w:rsid w:val="002E6D6F"/>
  </w:style>
  <w:style w:type="character" w:customStyle="1" w:styleId="WW8Num18z0">
    <w:name w:val="WW8Num18z0"/>
    <w:uiPriority w:val="99"/>
    <w:rsid w:val="002E6D6F"/>
    <w:rPr>
      <w:rFonts w:hint="default"/>
      <w:b/>
    </w:rPr>
  </w:style>
  <w:style w:type="character" w:customStyle="1" w:styleId="WW8Num18z1">
    <w:name w:val="WW8Num18z1"/>
    <w:uiPriority w:val="99"/>
    <w:rsid w:val="002E6D6F"/>
  </w:style>
  <w:style w:type="character" w:customStyle="1" w:styleId="WW8Num18z2">
    <w:name w:val="WW8Num18z2"/>
    <w:uiPriority w:val="99"/>
    <w:rsid w:val="002E6D6F"/>
  </w:style>
  <w:style w:type="character" w:customStyle="1" w:styleId="WW8Num18z3">
    <w:name w:val="WW8Num18z3"/>
    <w:uiPriority w:val="99"/>
    <w:rsid w:val="002E6D6F"/>
  </w:style>
  <w:style w:type="character" w:customStyle="1" w:styleId="WW8Num18z4">
    <w:name w:val="WW8Num18z4"/>
    <w:uiPriority w:val="99"/>
    <w:rsid w:val="002E6D6F"/>
  </w:style>
  <w:style w:type="character" w:customStyle="1" w:styleId="WW8Num18z5">
    <w:name w:val="WW8Num18z5"/>
    <w:uiPriority w:val="99"/>
    <w:rsid w:val="002E6D6F"/>
  </w:style>
  <w:style w:type="character" w:customStyle="1" w:styleId="WW8Num18z6">
    <w:name w:val="WW8Num18z6"/>
    <w:uiPriority w:val="99"/>
    <w:rsid w:val="002E6D6F"/>
  </w:style>
  <w:style w:type="character" w:customStyle="1" w:styleId="WW8Num18z7">
    <w:name w:val="WW8Num18z7"/>
    <w:uiPriority w:val="99"/>
    <w:rsid w:val="002E6D6F"/>
  </w:style>
  <w:style w:type="character" w:customStyle="1" w:styleId="WW8Num18z8">
    <w:name w:val="WW8Num18z8"/>
    <w:uiPriority w:val="99"/>
    <w:rsid w:val="002E6D6F"/>
  </w:style>
  <w:style w:type="character" w:customStyle="1" w:styleId="WW8Num19z0">
    <w:name w:val="WW8Num19z0"/>
    <w:uiPriority w:val="99"/>
    <w:rsid w:val="002E6D6F"/>
    <w:rPr>
      <w:rFonts w:hint="default"/>
      <w:b/>
      <w:i/>
    </w:rPr>
  </w:style>
  <w:style w:type="character" w:customStyle="1" w:styleId="WW8Num19z1">
    <w:name w:val="WW8Num19z1"/>
    <w:uiPriority w:val="99"/>
    <w:rsid w:val="002E6D6F"/>
  </w:style>
  <w:style w:type="character" w:customStyle="1" w:styleId="WW8Num19z2">
    <w:name w:val="WW8Num19z2"/>
    <w:uiPriority w:val="99"/>
    <w:rsid w:val="002E6D6F"/>
  </w:style>
  <w:style w:type="character" w:customStyle="1" w:styleId="WW8Num19z3">
    <w:name w:val="WW8Num19z3"/>
    <w:uiPriority w:val="99"/>
    <w:rsid w:val="002E6D6F"/>
  </w:style>
  <w:style w:type="character" w:customStyle="1" w:styleId="WW8Num19z4">
    <w:name w:val="WW8Num19z4"/>
    <w:uiPriority w:val="99"/>
    <w:rsid w:val="002E6D6F"/>
  </w:style>
  <w:style w:type="character" w:customStyle="1" w:styleId="WW8Num19z5">
    <w:name w:val="WW8Num19z5"/>
    <w:uiPriority w:val="99"/>
    <w:rsid w:val="002E6D6F"/>
  </w:style>
  <w:style w:type="character" w:customStyle="1" w:styleId="WW8Num19z6">
    <w:name w:val="WW8Num19z6"/>
    <w:uiPriority w:val="99"/>
    <w:rsid w:val="002E6D6F"/>
  </w:style>
  <w:style w:type="character" w:customStyle="1" w:styleId="WW8Num19z7">
    <w:name w:val="WW8Num19z7"/>
    <w:uiPriority w:val="99"/>
    <w:rsid w:val="002E6D6F"/>
  </w:style>
  <w:style w:type="character" w:customStyle="1" w:styleId="WW8Num19z8">
    <w:name w:val="WW8Num19z8"/>
    <w:uiPriority w:val="99"/>
    <w:rsid w:val="002E6D6F"/>
  </w:style>
  <w:style w:type="character" w:customStyle="1" w:styleId="WW8Num20z0">
    <w:name w:val="WW8Num20z0"/>
    <w:uiPriority w:val="99"/>
    <w:rsid w:val="002E6D6F"/>
    <w:rPr>
      <w:rFonts w:cs="Times New Roman" w:hint="default"/>
      <w:b/>
      <w:i w:val="0"/>
      <w:sz w:val="20"/>
    </w:rPr>
  </w:style>
  <w:style w:type="character" w:customStyle="1" w:styleId="WW8Num20z1">
    <w:name w:val="WW8Num20z1"/>
    <w:uiPriority w:val="99"/>
    <w:rsid w:val="002E6D6F"/>
  </w:style>
  <w:style w:type="character" w:customStyle="1" w:styleId="WW8Num20z2">
    <w:name w:val="WW8Num20z2"/>
    <w:uiPriority w:val="99"/>
    <w:rsid w:val="002E6D6F"/>
  </w:style>
  <w:style w:type="character" w:customStyle="1" w:styleId="WW8Num20z3">
    <w:name w:val="WW8Num20z3"/>
    <w:uiPriority w:val="99"/>
    <w:rsid w:val="002E6D6F"/>
  </w:style>
  <w:style w:type="character" w:customStyle="1" w:styleId="WW8Num20z4">
    <w:name w:val="WW8Num20z4"/>
    <w:uiPriority w:val="99"/>
    <w:rsid w:val="002E6D6F"/>
  </w:style>
  <w:style w:type="character" w:customStyle="1" w:styleId="WW8Num20z5">
    <w:name w:val="WW8Num20z5"/>
    <w:uiPriority w:val="99"/>
    <w:rsid w:val="002E6D6F"/>
  </w:style>
  <w:style w:type="character" w:customStyle="1" w:styleId="WW8Num20z6">
    <w:name w:val="WW8Num20z6"/>
    <w:uiPriority w:val="99"/>
    <w:rsid w:val="002E6D6F"/>
  </w:style>
  <w:style w:type="character" w:customStyle="1" w:styleId="WW8Num20z7">
    <w:name w:val="WW8Num20z7"/>
    <w:uiPriority w:val="99"/>
    <w:rsid w:val="002E6D6F"/>
  </w:style>
  <w:style w:type="character" w:customStyle="1" w:styleId="WW8Num20z8">
    <w:name w:val="WW8Num20z8"/>
    <w:uiPriority w:val="99"/>
    <w:rsid w:val="002E6D6F"/>
  </w:style>
  <w:style w:type="character" w:customStyle="1" w:styleId="WW8Num21z0">
    <w:name w:val="WW8Num21z0"/>
    <w:uiPriority w:val="99"/>
    <w:rsid w:val="002E6D6F"/>
    <w:rPr>
      <w:rFonts w:cs="Mangal" w:hint="default"/>
      <w:b/>
      <w:i/>
      <w:sz w:val="24"/>
    </w:rPr>
  </w:style>
  <w:style w:type="character" w:customStyle="1" w:styleId="WW8Num21z1">
    <w:name w:val="WW8Num21z1"/>
    <w:uiPriority w:val="99"/>
    <w:rsid w:val="002E6D6F"/>
  </w:style>
  <w:style w:type="character" w:customStyle="1" w:styleId="WW8Num21z2">
    <w:name w:val="WW8Num21z2"/>
    <w:uiPriority w:val="99"/>
    <w:rsid w:val="002E6D6F"/>
  </w:style>
  <w:style w:type="character" w:customStyle="1" w:styleId="WW8Num21z3">
    <w:name w:val="WW8Num21z3"/>
    <w:uiPriority w:val="99"/>
    <w:rsid w:val="002E6D6F"/>
  </w:style>
  <w:style w:type="character" w:customStyle="1" w:styleId="WW8Num21z4">
    <w:name w:val="WW8Num21z4"/>
    <w:uiPriority w:val="99"/>
    <w:rsid w:val="002E6D6F"/>
  </w:style>
  <w:style w:type="character" w:customStyle="1" w:styleId="WW8Num21z5">
    <w:name w:val="WW8Num21z5"/>
    <w:uiPriority w:val="99"/>
    <w:rsid w:val="002E6D6F"/>
  </w:style>
  <w:style w:type="character" w:customStyle="1" w:styleId="WW8Num21z6">
    <w:name w:val="WW8Num21z6"/>
    <w:uiPriority w:val="99"/>
    <w:rsid w:val="002E6D6F"/>
  </w:style>
  <w:style w:type="character" w:customStyle="1" w:styleId="WW8Num21z7">
    <w:name w:val="WW8Num21z7"/>
    <w:uiPriority w:val="99"/>
    <w:rsid w:val="002E6D6F"/>
  </w:style>
  <w:style w:type="character" w:customStyle="1" w:styleId="WW8Num21z8">
    <w:name w:val="WW8Num21z8"/>
    <w:uiPriority w:val="99"/>
    <w:rsid w:val="002E6D6F"/>
  </w:style>
  <w:style w:type="character" w:customStyle="1" w:styleId="WW8Num22z0">
    <w:name w:val="WW8Num22z0"/>
    <w:uiPriority w:val="99"/>
    <w:rsid w:val="002E6D6F"/>
    <w:rPr>
      <w:rFonts w:hint="default"/>
      <w:b/>
    </w:rPr>
  </w:style>
  <w:style w:type="character" w:customStyle="1" w:styleId="WW8Num22z1">
    <w:name w:val="WW8Num22z1"/>
    <w:uiPriority w:val="99"/>
    <w:rsid w:val="002E6D6F"/>
  </w:style>
  <w:style w:type="character" w:customStyle="1" w:styleId="WW8Num22z2">
    <w:name w:val="WW8Num22z2"/>
    <w:uiPriority w:val="99"/>
    <w:rsid w:val="002E6D6F"/>
  </w:style>
  <w:style w:type="character" w:customStyle="1" w:styleId="WW8Num22z3">
    <w:name w:val="WW8Num22z3"/>
    <w:uiPriority w:val="99"/>
    <w:rsid w:val="002E6D6F"/>
  </w:style>
  <w:style w:type="character" w:customStyle="1" w:styleId="WW8Num22z4">
    <w:name w:val="WW8Num22z4"/>
    <w:uiPriority w:val="99"/>
    <w:rsid w:val="002E6D6F"/>
  </w:style>
  <w:style w:type="character" w:customStyle="1" w:styleId="WW8Num22z5">
    <w:name w:val="WW8Num22z5"/>
    <w:uiPriority w:val="99"/>
    <w:rsid w:val="002E6D6F"/>
  </w:style>
  <w:style w:type="character" w:customStyle="1" w:styleId="WW8Num22z6">
    <w:name w:val="WW8Num22z6"/>
    <w:uiPriority w:val="99"/>
    <w:rsid w:val="002E6D6F"/>
  </w:style>
  <w:style w:type="character" w:customStyle="1" w:styleId="WW8Num22z7">
    <w:name w:val="WW8Num22z7"/>
    <w:uiPriority w:val="99"/>
    <w:rsid w:val="002E6D6F"/>
  </w:style>
  <w:style w:type="character" w:customStyle="1" w:styleId="WW8Num22z8">
    <w:name w:val="WW8Num22z8"/>
    <w:uiPriority w:val="99"/>
    <w:rsid w:val="002E6D6F"/>
  </w:style>
  <w:style w:type="character" w:customStyle="1" w:styleId="WW8Num23z0">
    <w:name w:val="WW8Num23z0"/>
    <w:uiPriority w:val="99"/>
    <w:rsid w:val="002E6D6F"/>
    <w:rPr>
      <w:rFonts w:cs="Mangal" w:hint="default"/>
      <w:i/>
      <w:color w:val="00000A"/>
      <w:sz w:val="24"/>
    </w:rPr>
  </w:style>
  <w:style w:type="character" w:customStyle="1" w:styleId="WW8Num23z1">
    <w:name w:val="WW8Num23z1"/>
    <w:uiPriority w:val="99"/>
    <w:rsid w:val="002E6D6F"/>
  </w:style>
  <w:style w:type="character" w:customStyle="1" w:styleId="WW8Num23z2">
    <w:name w:val="WW8Num23z2"/>
    <w:uiPriority w:val="99"/>
    <w:rsid w:val="002E6D6F"/>
  </w:style>
  <w:style w:type="character" w:customStyle="1" w:styleId="WW8Num23z3">
    <w:name w:val="WW8Num23z3"/>
    <w:uiPriority w:val="99"/>
    <w:rsid w:val="002E6D6F"/>
  </w:style>
  <w:style w:type="character" w:customStyle="1" w:styleId="WW8Num23z4">
    <w:name w:val="WW8Num23z4"/>
    <w:uiPriority w:val="99"/>
    <w:rsid w:val="002E6D6F"/>
  </w:style>
  <w:style w:type="character" w:customStyle="1" w:styleId="WW8Num23z5">
    <w:name w:val="WW8Num23z5"/>
    <w:uiPriority w:val="99"/>
    <w:rsid w:val="002E6D6F"/>
  </w:style>
  <w:style w:type="character" w:customStyle="1" w:styleId="WW8Num23z6">
    <w:name w:val="WW8Num23z6"/>
    <w:uiPriority w:val="99"/>
    <w:rsid w:val="002E6D6F"/>
  </w:style>
  <w:style w:type="character" w:customStyle="1" w:styleId="WW8Num23z7">
    <w:name w:val="WW8Num23z7"/>
    <w:uiPriority w:val="99"/>
    <w:rsid w:val="002E6D6F"/>
  </w:style>
  <w:style w:type="character" w:customStyle="1" w:styleId="WW8Num23z8">
    <w:name w:val="WW8Num23z8"/>
    <w:uiPriority w:val="99"/>
    <w:rsid w:val="002E6D6F"/>
  </w:style>
  <w:style w:type="character" w:customStyle="1" w:styleId="WW8Num24z0">
    <w:name w:val="WW8Num24z0"/>
    <w:uiPriority w:val="99"/>
    <w:rsid w:val="002E6D6F"/>
    <w:rPr>
      <w:rFonts w:hint="default"/>
    </w:rPr>
  </w:style>
  <w:style w:type="character" w:customStyle="1" w:styleId="WW8Num24z1">
    <w:name w:val="WW8Num24z1"/>
    <w:uiPriority w:val="99"/>
    <w:rsid w:val="002E6D6F"/>
  </w:style>
  <w:style w:type="character" w:customStyle="1" w:styleId="WW8Num24z2">
    <w:name w:val="WW8Num24z2"/>
    <w:uiPriority w:val="99"/>
    <w:rsid w:val="002E6D6F"/>
  </w:style>
  <w:style w:type="character" w:customStyle="1" w:styleId="WW8Num24z3">
    <w:name w:val="WW8Num24z3"/>
    <w:uiPriority w:val="99"/>
    <w:rsid w:val="002E6D6F"/>
  </w:style>
  <w:style w:type="character" w:customStyle="1" w:styleId="WW8Num24z4">
    <w:name w:val="WW8Num24z4"/>
    <w:uiPriority w:val="99"/>
    <w:rsid w:val="002E6D6F"/>
  </w:style>
  <w:style w:type="character" w:customStyle="1" w:styleId="WW8Num24z5">
    <w:name w:val="WW8Num24z5"/>
    <w:uiPriority w:val="99"/>
    <w:rsid w:val="002E6D6F"/>
  </w:style>
  <w:style w:type="character" w:customStyle="1" w:styleId="WW8Num24z6">
    <w:name w:val="WW8Num24z6"/>
    <w:uiPriority w:val="99"/>
    <w:rsid w:val="002E6D6F"/>
  </w:style>
  <w:style w:type="character" w:customStyle="1" w:styleId="WW8Num24z7">
    <w:name w:val="WW8Num24z7"/>
    <w:uiPriority w:val="99"/>
    <w:rsid w:val="002E6D6F"/>
  </w:style>
  <w:style w:type="character" w:customStyle="1" w:styleId="WW8Num24z8">
    <w:name w:val="WW8Num24z8"/>
    <w:uiPriority w:val="99"/>
    <w:rsid w:val="002E6D6F"/>
  </w:style>
  <w:style w:type="character" w:customStyle="1" w:styleId="WW8Num25z0">
    <w:name w:val="WW8Num25z0"/>
    <w:uiPriority w:val="99"/>
    <w:rsid w:val="002E6D6F"/>
    <w:rPr>
      <w:rFonts w:cs="Mangal" w:hint="default"/>
      <w:i/>
      <w:color w:val="00000A"/>
      <w:sz w:val="24"/>
    </w:rPr>
  </w:style>
  <w:style w:type="character" w:customStyle="1" w:styleId="WW8Num25z1">
    <w:name w:val="WW8Num25z1"/>
    <w:uiPriority w:val="99"/>
    <w:rsid w:val="002E6D6F"/>
  </w:style>
  <w:style w:type="character" w:customStyle="1" w:styleId="WW8Num25z2">
    <w:name w:val="WW8Num25z2"/>
    <w:uiPriority w:val="99"/>
    <w:rsid w:val="002E6D6F"/>
  </w:style>
  <w:style w:type="character" w:customStyle="1" w:styleId="WW8Num25z3">
    <w:name w:val="WW8Num25z3"/>
    <w:uiPriority w:val="99"/>
    <w:rsid w:val="002E6D6F"/>
  </w:style>
  <w:style w:type="character" w:customStyle="1" w:styleId="WW8Num25z4">
    <w:name w:val="WW8Num25z4"/>
    <w:uiPriority w:val="99"/>
    <w:rsid w:val="002E6D6F"/>
  </w:style>
  <w:style w:type="character" w:customStyle="1" w:styleId="WW8Num25z5">
    <w:name w:val="WW8Num25z5"/>
    <w:uiPriority w:val="99"/>
    <w:rsid w:val="002E6D6F"/>
  </w:style>
  <w:style w:type="character" w:customStyle="1" w:styleId="WW8Num25z6">
    <w:name w:val="WW8Num25z6"/>
    <w:uiPriority w:val="99"/>
    <w:rsid w:val="002E6D6F"/>
  </w:style>
  <w:style w:type="character" w:customStyle="1" w:styleId="WW8Num25z7">
    <w:name w:val="WW8Num25z7"/>
    <w:uiPriority w:val="99"/>
    <w:rsid w:val="002E6D6F"/>
  </w:style>
  <w:style w:type="character" w:customStyle="1" w:styleId="WW8Num25z8">
    <w:name w:val="WW8Num25z8"/>
    <w:uiPriority w:val="99"/>
    <w:rsid w:val="002E6D6F"/>
  </w:style>
  <w:style w:type="character" w:customStyle="1" w:styleId="WW8Num26z0">
    <w:name w:val="WW8Num26z0"/>
    <w:uiPriority w:val="99"/>
    <w:rsid w:val="002E6D6F"/>
  </w:style>
  <w:style w:type="character" w:customStyle="1" w:styleId="WW8Num26z1">
    <w:name w:val="WW8Num26z1"/>
    <w:uiPriority w:val="99"/>
    <w:rsid w:val="002E6D6F"/>
  </w:style>
  <w:style w:type="character" w:customStyle="1" w:styleId="WW8Num26z2">
    <w:name w:val="WW8Num26z2"/>
    <w:uiPriority w:val="99"/>
    <w:rsid w:val="002E6D6F"/>
  </w:style>
  <w:style w:type="character" w:customStyle="1" w:styleId="WW8Num26z3">
    <w:name w:val="WW8Num26z3"/>
    <w:uiPriority w:val="99"/>
    <w:rsid w:val="002E6D6F"/>
  </w:style>
  <w:style w:type="character" w:customStyle="1" w:styleId="WW8Num26z4">
    <w:name w:val="WW8Num26z4"/>
    <w:uiPriority w:val="99"/>
    <w:rsid w:val="002E6D6F"/>
  </w:style>
  <w:style w:type="character" w:customStyle="1" w:styleId="WW8Num26z5">
    <w:name w:val="WW8Num26z5"/>
    <w:uiPriority w:val="99"/>
    <w:rsid w:val="002E6D6F"/>
  </w:style>
  <w:style w:type="character" w:customStyle="1" w:styleId="WW8Num26z6">
    <w:name w:val="WW8Num26z6"/>
    <w:uiPriority w:val="99"/>
    <w:rsid w:val="002E6D6F"/>
  </w:style>
  <w:style w:type="character" w:customStyle="1" w:styleId="WW8Num26z7">
    <w:name w:val="WW8Num26z7"/>
    <w:uiPriority w:val="99"/>
    <w:rsid w:val="002E6D6F"/>
  </w:style>
  <w:style w:type="character" w:customStyle="1" w:styleId="WW8Num26z8">
    <w:name w:val="WW8Num26z8"/>
    <w:uiPriority w:val="99"/>
    <w:rsid w:val="002E6D6F"/>
  </w:style>
  <w:style w:type="character" w:customStyle="1" w:styleId="WW8Num27z0">
    <w:name w:val="WW8Num27z0"/>
    <w:uiPriority w:val="99"/>
    <w:rsid w:val="002E6D6F"/>
    <w:rPr>
      <w:rFonts w:cs="Mangal" w:hint="default"/>
      <w:b/>
      <w:i/>
      <w:sz w:val="24"/>
    </w:rPr>
  </w:style>
  <w:style w:type="character" w:customStyle="1" w:styleId="WW8Num27z1">
    <w:name w:val="WW8Num27z1"/>
    <w:uiPriority w:val="99"/>
    <w:rsid w:val="002E6D6F"/>
  </w:style>
  <w:style w:type="character" w:customStyle="1" w:styleId="WW8Num27z2">
    <w:name w:val="WW8Num27z2"/>
    <w:uiPriority w:val="99"/>
    <w:rsid w:val="002E6D6F"/>
  </w:style>
  <w:style w:type="character" w:customStyle="1" w:styleId="WW8Num27z3">
    <w:name w:val="WW8Num27z3"/>
    <w:uiPriority w:val="99"/>
    <w:rsid w:val="002E6D6F"/>
  </w:style>
  <w:style w:type="character" w:customStyle="1" w:styleId="WW8Num27z4">
    <w:name w:val="WW8Num27z4"/>
    <w:uiPriority w:val="99"/>
    <w:rsid w:val="002E6D6F"/>
  </w:style>
  <w:style w:type="character" w:customStyle="1" w:styleId="WW8Num27z5">
    <w:name w:val="WW8Num27z5"/>
    <w:uiPriority w:val="99"/>
    <w:rsid w:val="002E6D6F"/>
  </w:style>
  <w:style w:type="character" w:customStyle="1" w:styleId="WW8Num27z6">
    <w:name w:val="WW8Num27z6"/>
    <w:uiPriority w:val="99"/>
    <w:rsid w:val="002E6D6F"/>
  </w:style>
  <w:style w:type="character" w:customStyle="1" w:styleId="WW8Num27z7">
    <w:name w:val="WW8Num27z7"/>
    <w:uiPriority w:val="99"/>
    <w:rsid w:val="002E6D6F"/>
  </w:style>
  <w:style w:type="character" w:customStyle="1" w:styleId="WW8Num27z8">
    <w:name w:val="WW8Num27z8"/>
    <w:uiPriority w:val="99"/>
    <w:rsid w:val="002E6D6F"/>
  </w:style>
  <w:style w:type="character" w:customStyle="1" w:styleId="WW8Num28z0">
    <w:name w:val="WW8Num28z0"/>
    <w:uiPriority w:val="99"/>
    <w:rsid w:val="002E6D6F"/>
    <w:rPr>
      <w:rFonts w:hint="default"/>
      <w:b/>
    </w:rPr>
  </w:style>
  <w:style w:type="character" w:customStyle="1" w:styleId="WW8Num28z1">
    <w:name w:val="WW8Num28z1"/>
    <w:uiPriority w:val="99"/>
    <w:rsid w:val="002E6D6F"/>
  </w:style>
  <w:style w:type="character" w:customStyle="1" w:styleId="WW8Num28z2">
    <w:name w:val="WW8Num28z2"/>
    <w:uiPriority w:val="99"/>
    <w:rsid w:val="002E6D6F"/>
  </w:style>
  <w:style w:type="character" w:customStyle="1" w:styleId="WW8Num28z3">
    <w:name w:val="WW8Num28z3"/>
    <w:uiPriority w:val="99"/>
    <w:rsid w:val="002E6D6F"/>
  </w:style>
  <w:style w:type="character" w:customStyle="1" w:styleId="WW8Num28z4">
    <w:name w:val="WW8Num28z4"/>
    <w:uiPriority w:val="99"/>
    <w:rsid w:val="002E6D6F"/>
  </w:style>
  <w:style w:type="character" w:customStyle="1" w:styleId="WW8Num28z5">
    <w:name w:val="WW8Num28z5"/>
    <w:uiPriority w:val="99"/>
    <w:rsid w:val="002E6D6F"/>
  </w:style>
  <w:style w:type="character" w:customStyle="1" w:styleId="WW8Num28z6">
    <w:name w:val="WW8Num28z6"/>
    <w:uiPriority w:val="99"/>
    <w:rsid w:val="002E6D6F"/>
  </w:style>
  <w:style w:type="character" w:customStyle="1" w:styleId="WW8Num28z7">
    <w:name w:val="WW8Num28z7"/>
    <w:uiPriority w:val="99"/>
    <w:rsid w:val="002E6D6F"/>
  </w:style>
  <w:style w:type="character" w:customStyle="1" w:styleId="WW8Num28z8">
    <w:name w:val="WW8Num28z8"/>
    <w:uiPriority w:val="99"/>
    <w:rsid w:val="002E6D6F"/>
  </w:style>
  <w:style w:type="character" w:customStyle="1" w:styleId="WW8Num29z0">
    <w:name w:val="WW8Num29z0"/>
    <w:uiPriority w:val="99"/>
    <w:rsid w:val="002E6D6F"/>
    <w:rPr>
      <w:rFonts w:hint="default"/>
      <w:b/>
    </w:rPr>
  </w:style>
  <w:style w:type="character" w:customStyle="1" w:styleId="WW8Num29z1">
    <w:name w:val="WW8Num29z1"/>
    <w:uiPriority w:val="99"/>
    <w:rsid w:val="002E6D6F"/>
  </w:style>
  <w:style w:type="character" w:customStyle="1" w:styleId="WW8Num29z2">
    <w:name w:val="WW8Num29z2"/>
    <w:uiPriority w:val="99"/>
    <w:rsid w:val="002E6D6F"/>
  </w:style>
  <w:style w:type="character" w:customStyle="1" w:styleId="WW8Num29z3">
    <w:name w:val="WW8Num29z3"/>
    <w:uiPriority w:val="99"/>
    <w:rsid w:val="002E6D6F"/>
  </w:style>
  <w:style w:type="character" w:customStyle="1" w:styleId="WW8Num29z4">
    <w:name w:val="WW8Num29z4"/>
    <w:uiPriority w:val="99"/>
    <w:rsid w:val="002E6D6F"/>
  </w:style>
  <w:style w:type="character" w:customStyle="1" w:styleId="WW8Num29z5">
    <w:name w:val="WW8Num29z5"/>
    <w:uiPriority w:val="99"/>
    <w:rsid w:val="002E6D6F"/>
  </w:style>
  <w:style w:type="character" w:customStyle="1" w:styleId="WW8Num29z6">
    <w:name w:val="WW8Num29z6"/>
    <w:uiPriority w:val="99"/>
    <w:rsid w:val="002E6D6F"/>
  </w:style>
  <w:style w:type="character" w:customStyle="1" w:styleId="WW8Num29z7">
    <w:name w:val="WW8Num29z7"/>
    <w:uiPriority w:val="99"/>
    <w:rsid w:val="002E6D6F"/>
  </w:style>
  <w:style w:type="character" w:customStyle="1" w:styleId="WW8Num29z8">
    <w:name w:val="WW8Num29z8"/>
    <w:uiPriority w:val="99"/>
    <w:rsid w:val="002E6D6F"/>
  </w:style>
  <w:style w:type="character" w:customStyle="1" w:styleId="WW8Num30z0">
    <w:name w:val="WW8Num30z0"/>
    <w:uiPriority w:val="99"/>
    <w:rsid w:val="002E6D6F"/>
    <w:rPr>
      <w:rFonts w:cs="Mangal" w:hint="default"/>
      <w:i/>
      <w:color w:val="00000A"/>
      <w:sz w:val="24"/>
    </w:rPr>
  </w:style>
  <w:style w:type="character" w:customStyle="1" w:styleId="WW8Num30z1">
    <w:name w:val="WW8Num30z1"/>
    <w:uiPriority w:val="99"/>
    <w:rsid w:val="002E6D6F"/>
  </w:style>
  <w:style w:type="character" w:customStyle="1" w:styleId="WW8Num30z2">
    <w:name w:val="WW8Num30z2"/>
    <w:uiPriority w:val="99"/>
    <w:rsid w:val="002E6D6F"/>
  </w:style>
  <w:style w:type="character" w:customStyle="1" w:styleId="WW8Num30z3">
    <w:name w:val="WW8Num30z3"/>
    <w:uiPriority w:val="99"/>
    <w:rsid w:val="002E6D6F"/>
  </w:style>
  <w:style w:type="character" w:customStyle="1" w:styleId="WW8Num30z4">
    <w:name w:val="WW8Num30z4"/>
    <w:uiPriority w:val="99"/>
    <w:rsid w:val="002E6D6F"/>
  </w:style>
  <w:style w:type="character" w:customStyle="1" w:styleId="WW8Num30z5">
    <w:name w:val="WW8Num30z5"/>
    <w:uiPriority w:val="99"/>
    <w:rsid w:val="002E6D6F"/>
  </w:style>
  <w:style w:type="character" w:customStyle="1" w:styleId="WW8Num30z6">
    <w:name w:val="WW8Num30z6"/>
    <w:uiPriority w:val="99"/>
    <w:rsid w:val="002E6D6F"/>
  </w:style>
  <w:style w:type="character" w:customStyle="1" w:styleId="WW8Num30z7">
    <w:name w:val="WW8Num30z7"/>
    <w:uiPriority w:val="99"/>
    <w:rsid w:val="002E6D6F"/>
  </w:style>
  <w:style w:type="character" w:customStyle="1" w:styleId="WW8Num30z8">
    <w:name w:val="WW8Num30z8"/>
    <w:uiPriority w:val="99"/>
    <w:rsid w:val="002E6D6F"/>
  </w:style>
  <w:style w:type="character" w:customStyle="1" w:styleId="20">
    <w:name w:val="Основной шрифт абзаца2"/>
    <w:uiPriority w:val="99"/>
    <w:rsid w:val="002E6D6F"/>
  </w:style>
  <w:style w:type="character" w:customStyle="1" w:styleId="10">
    <w:name w:val="Основной шрифт абзаца1"/>
    <w:rsid w:val="002E6D6F"/>
  </w:style>
  <w:style w:type="character" w:customStyle="1" w:styleId="Heading6Char">
    <w:name w:val="Heading 6 Char"/>
    <w:basedOn w:val="10"/>
    <w:uiPriority w:val="99"/>
    <w:rsid w:val="002E6D6F"/>
    <w:rPr>
      <w:rFonts w:cs="Times New Roman"/>
      <w:b/>
      <w:sz w:val="32"/>
      <w:lang w:val="uk-UA" w:bidi="ar-SA"/>
    </w:rPr>
  </w:style>
  <w:style w:type="character" w:customStyle="1" w:styleId="TitleChar">
    <w:name w:val="Title Char"/>
    <w:basedOn w:val="10"/>
    <w:uiPriority w:val="99"/>
    <w:rsid w:val="002E6D6F"/>
    <w:rPr>
      <w:rFonts w:ascii="Arial" w:hAnsi="Arial" w:cs="Times New Roman"/>
      <w:b/>
      <w:lang w:val="uk-UA" w:bidi="ar-SA"/>
    </w:rPr>
  </w:style>
  <w:style w:type="character" w:customStyle="1" w:styleId="HeaderChar">
    <w:name w:val="Header Char"/>
    <w:basedOn w:val="10"/>
    <w:uiPriority w:val="99"/>
    <w:rsid w:val="002E6D6F"/>
    <w:rPr>
      <w:rFonts w:cs="Times New Roman"/>
      <w:lang w:val="uk-UA" w:bidi="ar-SA"/>
    </w:rPr>
  </w:style>
  <w:style w:type="character" w:customStyle="1" w:styleId="rvts0">
    <w:name w:val="rvts0"/>
    <w:uiPriority w:val="99"/>
    <w:rsid w:val="002E6D6F"/>
  </w:style>
  <w:style w:type="character" w:styleId="a5">
    <w:name w:val="Hyperlink"/>
    <w:uiPriority w:val="99"/>
    <w:rsid w:val="002E6D6F"/>
    <w:rPr>
      <w:color w:val="000080"/>
      <w:u w:val="single"/>
    </w:rPr>
  </w:style>
  <w:style w:type="character" w:customStyle="1" w:styleId="11">
    <w:name w:val="Номер страницы1"/>
    <w:basedOn w:val="10"/>
    <w:rsid w:val="002E6D6F"/>
    <w:rPr>
      <w:rFonts w:cs="Times New Roman"/>
    </w:rPr>
  </w:style>
  <w:style w:type="character" w:customStyle="1" w:styleId="grame">
    <w:name w:val="grame"/>
    <w:uiPriority w:val="99"/>
    <w:rsid w:val="002E6D6F"/>
  </w:style>
  <w:style w:type="character" w:customStyle="1" w:styleId="name">
    <w:name w:val="name"/>
    <w:basedOn w:val="10"/>
    <w:uiPriority w:val="99"/>
    <w:rsid w:val="002E6D6F"/>
    <w:rPr>
      <w:rFonts w:cs="Times New Roman"/>
    </w:rPr>
  </w:style>
  <w:style w:type="character" w:customStyle="1" w:styleId="a6">
    <w:name w:val="Знак Знак"/>
    <w:basedOn w:val="10"/>
    <w:uiPriority w:val="99"/>
    <w:rsid w:val="002E6D6F"/>
    <w:rPr>
      <w:rFonts w:ascii="Courier New" w:hAnsi="Courier New" w:cs="Courier New"/>
      <w:lang w:val="uk-UA" w:eastAsia="zh-CN" w:bidi="ar-SA"/>
    </w:rPr>
  </w:style>
  <w:style w:type="character" w:customStyle="1" w:styleId="ListLabel1">
    <w:name w:val="ListLabel 1"/>
    <w:uiPriority w:val="99"/>
    <w:rsid w:val="002E6D6F"/>
    <w:rPr>
      <w:rFonts w:ascii="Times New Roman" w:hAnsi="Times New Roman" w:cs="Times New Roman"/>
    </w:rPr>
  </w:style>
  <w:style w:type="character" w:styleId="a7">
    <w:name w:val="page number"/>
    <w:basedOn w:val="20"/>
    <w:uiPriority w:val="99"/>
    <w:rsid w:val="002E6D6F"/>
  </w:style>
  <w:style w:type="character" w:customStyle="1" w:styleId="12">
    <w:name w:val="Основной шрифт абзаца1"/>
    <w:uiPriority w:val="99"/>
    <w:rsid w:val="002E6D6F"/>
  </w:style>
  <w:style w:type="character" w:customStyle="1" w:styleId="13">
    <w:name w:val="Заголовок 1 Знак"/>
    <w:basedOn w:val="30"/>
    <w:uiPriority w:val="99"/>
    <w:rsid w:val="002E6D6F"/>
    <w:rPr>
      <w:rFonts w:ascii="Arial" w:eastAsia="Arial Unicode MS" w:hAnsi="Arial" w:cs="Arial"/>
      <w:b/>
      <w:bCs/>
      <w:kern w:val="1"/>
      <w:sz w:val="32"/>
      <w:szCs w:val="32"/>
      <w:lang w:eastAsia="zh-CN"/>
    </w:rPr>
  </w:style>
  <w:style w:type="character" w:customStyle="1" w:styleId="21">
    <w:name w:val="Заголовок 2 Знак"/>
    <w:basedOn w:val="30"/>
    <w:uiPriority w:val="99"/>
    <w:rsid w:val="002E6D6F"/>
    <w:rPr>
      <w:rFonts w:ascii="Liberation Sans" w:eastAsia="Microsoft YaHei" w:hAnsi="Liberation Sans" w:cs="Liberation Sans"/>
      <w:b/>
      <w:bCs/>
      <w:kern w:val="1"/>
      <w:sz w:val="32"/>
      <w:szCs w:val="32"/>
      <w:lang w:eastAsia="zh-CN"/>
    </w:rPr>
  </w:style>
  <w:style w:type="character" w:customStyle="1" w:styleId="31">
    <w:name w:val="Заголовок 3 Знак"/>
    <w:basedOn w:val="30"/>
    <w:uiPriority w:val="99"/>
    <w:rsid w:val="002E6D6F"/>
    <w:rPr>
      <w:rFonts w:ascii="Arial" w:eastAsia="Calibri" w:hAnsi="Arial" w:cs="Arial"/>
      <w:b/>
      <w:bCs/>
      <w:color w:val="00000A"/>
      <w:kern w:val="1"/>
      <w:sz w:val="26"/>
      <w:szCs w:val="26"/>
      <w:lang w:eastAsia="zh-CN"/>
    </w:rPr>
  </w:style>
  <w:style w:type="character" w:customStyle="1" w:styleId="60">
    <w:name w:val="Заголовок 6 Знак"/>
    <w:basedOn w:val="30"/>
    <w:uiPriority w:val="99"/>
    <w:rsid w:val="002E6D6F"/>
    <w:rPr>
      <w:rFonts w:ascii="Arial" w:eastAsia="Arial Unicode MS" w:hAnsi="Arial" w:cs="Arial"/>
      <w:b/>
      <w:kern w:val="1"/>
      <w:sz w:val="32"/>
      <w:lang w:eastAsia="zh-CN"/>
    </w:rPr>
  </w:style>
  <w:style w:type="character" w:customStyle="1" w:styleId="14">
    <w:name w:val="Номер страницы1"/>
    <w:basedOn w:val="12"/>
    <w:uiPriority w:val="99"/>
    <w:rsid w:val="002E6D6F"/>
    <w:rPr>
      <w:rFonts w:cs="Times New Roman"/>
    </w:rPr>
  </w:style>
  <w:style w:type="character" w:customStyle="1" w:styleId="110">
    <w:name w:val="Основной шрифт абзаца11"/>
    <w:uiPriority w:val="99"/>
    <w:rsid w:val="002E6D6F"/>
  </w:style>
  <w:style w:type="character" w:customStyle="1" w:styleId="a8">
    <w:name w:val="Основной текст Знак"/>
    <w:basedOn w:val="30"/>
    <w:uiPriority w:val="99"/>
    <w:rsid w:val="002E6D6F"/>
    <w:rPr>
      <w:rFonts w:eastAsia="Arial Unicode MS"/>
      <w:kern w:val="1"/>
      <w:lang w:val="ru-RU" w:eastAsia="zh-CN"/>
    </w:rPr>
  </w:style>
  <w:style w:type="character" w:customStyle="1" w:styleId="a9">
    <w:name w:val="Подзаголовок Знак"/>
    <w:basedOn w:val="30"/>
    <w:uiPriority w:val="99"/>
    <w:rsid w:val="002E6D6F"/>
    <w:rPr>
      <w:rFonts w:ascii="Arial" w:eastAsia="Arial Unicode MS" w:hAnsi="Arial" w:cs="Mangal"/>
      <w:i/>
      <w:iCs/>
      <w:kern w:val="1"/>
      <w:sz w:val="28"/>
      <w:szCs w:val="28"/>
      <w:lang w:eastAsia="zh-CN" w:bidi="hi-IN"/>
    </w:rPr>
  </w:style>
  <w:style w:type="character" w:customStyle="1" w:styleId="aa">
    <w:name w:val="Верхний колонтитул Знак"/>
    <w:basedOn w:val="30"/>
    <w:uiPriority w:val="99"/>
    <w:rsid w:val="002E6D6F"/>
    <w:rPr>
      <w:rFonts w:eastAsia="Arial Unicode MS"/>
      <w:kern w:val="1"/>
      <w:lang w:eastAsia="zh-CN"/>
    </w:rPr>
  </w:style>
  <w:style w:type="character" w:customStyle="1" w:styleId="ab">
    <w:name w:val="Нижний колонтитул Знак"/>
    <w:basedOn w:val="30"/>
    <w:uiPriority w:val="99"/>
    <w:rsid w:val="002E6D6F"/>
    <w:rPr>
      <w:rFonts w:eastAsia="Arial Unicode MS"/>
      <w:kern w:val="1"/>
      <w:lang w:eastAsia="zh-CN"/>
    </w:rPr>
  </w:style>
  <w:style w:type="character" w:customStyle="1" w:styleId="ac">
    <w:name w:val="Название Знак"/>
    <w:basedOn w:val="30"/>
    <w:link w:val="ad"/>
    <w:uiPriority w:val="99"/>
    <w:rsid w:val="002E6D6F"/>
    <w:rPr>
      <w:rFonts w:ascii="Arial" w:eastAsia="Arial Unicode MS" w:hAnsi="Arial" w:cs="Mangal"/>
      <w:b/>
      <w:bCs/>
      <w:kern w:val="1"/>
      <w:sz w:val="56"/>
      <w:szCs w:val="56"/>
      <w:lang w:eastAsia="zh-CN" w:bidi="hi-IN"/>
    </w:rPr>
  </w:style>
  <w:style w:type="paragraph" w:customStyle="1" w:styleId="Heading">
    <w:name w:val="Heading"/>
    <w:basedOn w:val="a0"/>
    <w:next w:val="a1"/>
    <w:rsid w:val="002E6D6F"/>
    <w:pPr>
      <w:jc w:val="center"/>
    </w:pPr>
    <w:rPr>
      <w:b/>
      <w:bCs/>
      <w:sz w:val="56"/>
      <w:szCs w:val="56"/>
    </w:rPr>
  </w:style>
  <w:style w:type="paragraph" w:styleId="a1">
    <w:name w:val="Body Text"/>
    <w:basedOn w:val="a"/>
    <w:uiPriority w:val="99"/>
    <w:rsid w:val="002E6D6F"/>
    <w:pPr>
      <w:widowControl/>
      <w:spacing w:after="120"/>
    </w:pPr>
    <w:rPr>
      <w:rFonts w:cs="Times New Roman"/>
      <w:sz w:val="20"/>
      <w:szCs w:val="20"/>
      <w:lang w:val="ru-RU" w:bidi="ar-SA"/>
    </w:rPr>
  </w:style>
  <w:style w:type="paragraph" w:styleId="ae">
    <w:name w:val="List"/>
    <w:basedOn w:val="a1"/>
    <w:uiPriority w:val="99"/>
    <w:rsid w:val="002E6D6F"/>
    <w:rPr>
      <w:rFonts w:cs="Mangal"/>
    </w:rPr>
  </w:style>
  <w:style w:type="paragraph" w:styleId="af">
    <w:name w:val="caption"/>
    <w:basedOn w:val="a"/>
    <w:uiPriority w:val="99"/>
    <w:qFormat/>
    <w:rsid w:val="002E6D6F"/>
    <w:pPr>
      <w:suppressLineNumbers/>
      <w:spacing w:before="120" w:after="120"/>
    </w:pPr>
    <w:rPr>
      <w:rFonts w:cs="Lohit Devanagari"/>
      <w:i/>
      <w:iCs/>
    </w:rPr>
  </w:style>
  <w:style w:type="paragraph" w:customStyle="1" w:styleId="Index">
    <w:name w:val="Index"/>
    <w:basedOn w:val="a"/>
    <w:rsid w:val="002E6D6F"/>
    <w:pPr>
      <w:suppressLineNumbers/>
    </w:pPr>
    <w:rPr>
      <w:rFonts w:cs="Lohit Devanagari"/>
    </w:rPr>
  </w:style>
  <w:style w:type="paragraph" w:customStyle="1" w:styleId="a0">
    <w:name w:val="Заголовок"/>
    <w:basedOn w:val="a"/>
    <w:next w:val="a1"/>
    <w:rsid w:val="002E6D6F"/>
    <w:pPr>
      <w:keepNext/>
      <w:spacing w:before="240" w:after="120"/>
    </w:pPr>
    <w:rPr>
      <w:rFonts w:ascii="Arial" w:hAnsi="Arial"/>
      <w:sz w:val="28"/>
      <w:szCs w:val="28"/>
    </w:rPr>
  </w:style>
  <w:style w:type="paragraph" w:customStyle="1" w:styleId="22">
    <w:name w:val="Название объекта2"/>
    <w:basedOn w:val="a0"/>
    <w:next w:val="af0"/>
    <w:rsid w:val="002E6D6F"/>
    <w:pPr>
      <w:ind w:left="320"/>
      <w:jc w:val="center"/>
    </w:pPr>
    <w:rPr>
      <w:rFonts w:cs="Times New Roman"/>
      <w:b/>
      <w:bCs/>
      <w:sz w:val="20"/>
      <w:szCs w:val="20"/>
      <w:lang w:bidi="ar-SA"/>
    </w:rPr>
  </w:style>
  <w:style w:type="paragraph" w:customStyle="1" w:styleId="23">
    <w:name w:val="Указатель2"/>
    <w:basedOn w:val="a"/>
    <w:uiPriority w:val="99"/>
    <w:rsid w:val="002E6D6F"/>
    <w:pPr>
      <w:suppressLineNumbers/>
    </w:pPr>
  </w:style>
  <w:style w:type="paragraph" w:customStyle="1" w:styleId="15">
    <w:name w:val="Название объекта1"/>
    <w:basedOn w:val="a"/>
    <w:uiPriority w:val="99"/>
    <w:rsid w:val="002E6D6F"/>
    <w:pPr>
      <w:suppressLineNumbers/>
      <w:spacing w:before="120" w:after="120"/>
    </w:pPr>
    <w:rPr>
      <w:i/>
      <w:iCs/>
    </w:rPr>
  </w:style>
  <w:style w:type="paragraph" w:customStyle="1" w:styleId="16">
    <w:name w:val="Указатель1"/>
    <w:basedOn w:val="a"/>
    <w:uiPriority w:val="99"/>
    <w:rsid w:val="002E6D6F"/>
    <w:pPr>
      <w:suppressLineNumbers/>
    </w:pPr>
  </w:style>
  <w:style w:type="paragraph" w:styleId="af0">
    <w:name w:val="Subtitle"/>
    <w:basedOn w:val="a0"/>
    <w:next w:val="a1"/>
    <w:uiPriority w:val="99"/>
    <w:qFormat/>
    <w:rsid w:val="002E6D6F"/>
    <w:pPr>
      <w:jc w:val="center"/>
    </w:pPr>
    <w:rPr>
      <w:i/>
      <w:iCs/>
    </w:rPr>
  </w:style>
  <w:style w:type="paragraph" w:styleId="af1">
    <w:name w:val="header"/>
    <w:basedOn w:val="a"/>
    <w:uiPriority w:val="99"/>
    <w:rsid w:val="002E6D6F"/>
    <w:pPr>
      <w:widowControl/>
      <w:suppressLineNumbers/>
      <w:tabs>
        <w:tab w:val="center" w:pos="4819"/>
        <w:tab w:val="right" w:pos="9639"/>
      </w:tabs>
    </w:pPr>
    <w:rPr>
      <w:rFonts w:cs="Times New Roman"/>
      <w:sz w:val="20"/>
      <w:szCs w:val="20"/>
      <w:lang w:bidi="ar-SA"/>
    </w:rPr>
  </w:style>
  <w:style w:type="paragraph" w:customStyle="1" w:styleId="17">
    <w:name w:val="Без интервала1"/>
    <w:rsid w:val="002E6D6F"/>
    <w:pPr>
      <w:suppressAutoHyphens/>
    </w:pPr>
    <w:rPr>
      <w:rFonts w:ascii="Calibri" w:eastAsia="Courier New" w:hAnsi="Calibri" w:cs="Calibri"/>
      <w:kern w:val="1"/>
      <w:szCs w:val="22"/>
      <w:lang w:val="uk-UA" w:eastAsia="zh-CN"/>
    </w:rPr>
  </w:style>
  <w:style w:type="paragraph" w:customStyle="1" w:styleId="rvps2">
    <w:name w:val="rvps2"/>
    <w:uiPriority w:val="99"/>
    <w:rsid w:val="002E6D6F"/>
    <w:pPr>
      <w:suppressAutoHyphens/>
    </w:pPr>
    <w:rPr>
      <w:rFonts w:eastAsia="Arial Unicode MS"/>
      <w:kern w:val="1"/>
      <w:sz w:val="24"/>
      <w:szCs w:val="24"/>
      <w:lang w:val="uk-UA" w:eastAsia="zh-CN"/>
    </w:rPr>
  </w:style>
  <w:style w:type="paragraph" w:customStyle="1" w:styleId="18">
    <w:name w:val="Абзац списка1"/>
    <w:rsid w:val="002E6D6F"/>
    <w:pPr>
      <w:suppressAutoHyphens/>
      <w:ind w:left="720"/>
    </w:pPr>
    <w:rPr>
      <w:rFonts w:eastAsia="Arial Unicode MS"/>
      <w:kern w:val="1"/>
      <w:sz w:val="24"/>
      <w:szCs w:val="24"/>
      <w:lang w:val="uk-UA" w:eastAsia="zh-CN"/>
    </w:rPr>
  </w:style>
  <w:style w:type="paragraph" w:styleId="af2">
    <w:name w:val="footer"/>
    <w:basedOn w:val="a"/>
    <w:uiPriority w:val="99"/>
    <w:rsid w:val="002E6D6F"/>
    <w:pPr>
      <w:widowControl/>
      <w:suppressLineNumbers/>
      <w:tabs>
        <w:tab w:val="center" w:pos="4677"/>
        <w:tab w:val="right" w:pos="9355"/>
      </w:tabs>
    </w:pPr>
    <w:rPr>
      <w:rFonts w:cs="Times New Roman"/>
      <w:sz w:val="20"/>
      <w:szCs w:val="20"/>
      <w:lang w:bidi="ar-SA"/>
    </w:rPr>
  </w:style>
  <w:style w:type="paragraph" w:customStyle="1" w:styleId="Style6">
    <w:name w:val="Style6"/>
    <w:uiPriority w:val="99"/>
    <w:rsid w:val="002E6D6F"/>
    <w:pPr>
      <w:widowControl w:val="0"/>
      <w:suppressAutoHyphens/>
      <w:jc w:val="center"/>
    </w:pPr>
    <w:rPr>
      <w:rFonts w:ascii="Franklin Gothic Medium" w:eastAsia="Arial Unicode MS" w:hAnsi="Franklin Gothic Medium" w:cs="Times New Roman CYR"/>
      <w:kern w:val="1"/>
      <w:sz w:val="24"/>
      <w:szCs w:val="24"/>
      <w:lang w:eastAsia="zh-CN"/>
    </w:rPr>
  </w:style>
  <w:style w:type="paragraph" w:customStyle="1" w:styleId="HTML1">
    <w:name w:val="Стандартный HTML1"/>
    <w:rsid w:val="002E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val="uk-UA" w:eastAsia="zh-CN"/>
    </w:rPr>
  </w:style>
  <w:style w:type="paragraph" w:customStyle="1" w:styleId="af3">
    <w:name w:val="Содержимое врезки"/>
    <w:basedOn w:val="a1"/>
    <w:uiPriority w:val="99"/>
    <w:rsid w:val="002E6D6F"/>
  </w:style>
  <w:style w:type="paragraph" w:customStyle="1" w:styleId="af4">
    <w:name w:val="Содержимое таблицы"/>
    <w:basedOn w:val="a"/>
    <w:uiPriority w:val="99"/>
    <w:rsid w:val="002E6D6F"/>
    <w:pPr>
      <w:widowControl/>
      <w:suppressLineNumbers/>
    </w:pPr>
    <w:rPr>
      <w:rFonts w:eastAsia="Times New Roman" w:cs="Times New Roman"/>
      <w:lang w:bidi="ar-SA"/>
    </w:rPr>
  </w:style>
  <w:style w:type="paragraph" w:customStyle="1" w:styleId="af5">
    <w:name w:val="Заголовок таблицы"/>
    <w:basedOn w:val="af4"/>
    <w:uiPriority w:val="99"/>
    <w:rsid w:val="002E6D6F"/>
    <w:pPr>
      <w:jc w:val="center"/>
    </w:pPr>
    <w:rPr>
      <w:b/>
      <w:bCs/>
    </w:rPr>
  </w:style>
  <w:style w:type="paragraph" w:customStyle="1" w:styleId="af6">
    <w:name w:val="Блочная цитата"/>
    <w:basedOn w:val="a"/>
    <w:uiPriority w:val="99"/>
    <w:rsid w:val="002E6D6F"/>
    <w:pPr>
      <w:widowControl/>
      <w:spacing w:after="283"/>
      <w:ind w:left="567" w:right="567"/>
    </w:pPr>
    <w:rPr>
      <w:rFonts w:eastAsia="Times New Roman" w:cs="Times New Roman"/>
      <w:lang w:bidi="ar-SA"/>
    </w:rPr>
  </w:style>
  <w:style w:type="paragraph" w:customStyle="1" w:styleId="af7">
    <w:name w:val="???????"/>
    <w:uiPriority w:val="99"/>
    <w:rsid w:val="002E6D6F"/>
    <w:pPr>
      <w:widowControl w:val="0"/>
      <w:suppressAutoHyphens/>
      <w:autoSpaceDE w:val="0"/>
    </w:pPr>
    <w:rPr>
      <w:kern w:val="1"/>
      <w:sz w:val="24"/>
      <w:szCs w:val="24"/>
      <w:lang w:eastAsia="zh-CN"/>
    </w:rPr>
  </w:style>
  <w:style w:type="paragraph" w:customStyle="1" w:styleId="19">
    <w:name w:val="Заголовок1"/>
    <w:basedOn w:val="a"/>
    <w:next w:val="a1"/>
    <w:uiPriority w:val="99"/>
    <w:rsid w:val="002E6D6F"/>
    <w:pPr>
      <w:keepNext/>
      <w:spacing w:before="240" w:after="120"/>
    </w:pPr>
    <w:rPr>
      <w:rFonts w:ascii="Arial" w:eastAsia="Calibri" w:hAnsi="Arial" w:cs="Arial"/>
      <w:sz w:val="28"/>
      <w:szCs w:val="28"/>
    </w:rPr>
  </w:style>
  <w:style w:type="paragraph" w:customStyle="1" w:styleId="1a">
    <w:name w:val="Без интервала1"/>
    <w:uiPriority w:val="99"/>
    <w:rsid w:val="002E6D6F"/>
    <w:pPr>
      <w:suppressAutoHyphens/>
    </w:pPr>
    <w:rPr>
      <w:rFonts w:ascii="Calibri" w:eastAsia="Calibri" w:hAnsi="Calibri" w:cs="Calibri"/>
      <w:kern w:val="1"/>
      <w:szCs w:val="22"/>
      <w:lang w:val="uk-UA" w:eastAsia="zh-CN"/>
    </w:rPr>
  </w:style>
  <w:style w:type="paragraph" w:customStyle="1" w:styleId="1b">
    <w:name w:val="Абзац списка1"/>
    <w:uiPriority w:val="99"/>
    <w:rsid w:val="002E6D6F"/>
    <w:pPr>
      <w:suppressAutoHyphens/>
      <w:ind w:left="720"/>
    </w:pPr>
    <w:rPr>
      <w:rFonts w:eastAsia="Calibri"/>
      <w:kern w:val="1"/>
      <w:sz w:val="24"/>
      <w:szCs w:val="24"/>
      <w:lang w:val="uk-UA" w:eastAsia="zh-CN"/>
    </w:rPr>
  </w:style>
  <w:style w:type="paragraph" w:customStyle="1" w:styleId="HTML10">
    <w:name w:val="Стандартный HTML1"/>
    <w:uiPriority w:val="99"/>
    <w:rsid w:val="002E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kern w:val="1"/>
      <w:lang w:val="uk-UA" w:eastAsia="zh-CN"/>
    </w:rPr>
  </w:style>
  <w:style w:type="paragraph" w:styleId="af8">
    <w:name w:val="List Paragraph"/>
    <w:qFormat/>
    <w:rsid w:val="002E6D6F"/>
    <w:pPr>
      <w:suppressAutoHyphens/>
      <w:ind w:left="720"/>
    </w:pPr>
    <w:rPr>
      <w:rFonts w:eastAsia="Arial Unicode MS"/>
      <w:kern w:val="1"/>
      <w:sz w:val="24"/>
      <w:szCs w:val="24"/>
      <w:lang w:val="uk-UA" w:eastAsia="zh-CN"/>
    </w:rPr>
  </w:style>
  <w:style w:type="paragraph" w:customStyle="1" w:styleId="TableContents">
    <w:name w:val="Table Contents"/>
    <w:basedOn w:val="a"/>
    <w:rsid w:val="002E6D6F"/>
    <w:pPr>
      <w:suppressLineNumbers/>
    </w:pPr>
  </w:style>
  <w:style w:type="paragraph" w:customStyle="1" w:styleId="TableHeading">
    <w:name w:val="Table Heading"/>
    <w:basedOn w:val="TableContents"/>
    <w:rsid w:val="002E6D6F"/>
    <w:pPr>
      <w:jc w:val="center"/>
    </w:pPr>
    <w:rPr>
      <w:b/>
      <w:bCs/>
    </w:rPr>
  </w:style>
  <w:style w:type="paragraph" w:customStyle="1" w:styleId="FrameContents">
    <w:name w:val="Frame Contents"/>
    <w:basedOn w:val="a"/>
    <w:rsid w:val="002E6D6F"/>
  </w:style>
  <w:style w:type="paragraph" w:styleId="ad">
    <w:name w:val="Title"/>
    <w:basedOn w:val="19"/>
    <w:next w:val="a1"/>
    <w:link w:val="ac"/>
    <w:uiPriority w:val="99"/>
    <w:qFormat/>
    <w:rsid w:val="001716EF"/>
    <w:pPr>
      <w:jc w:val="center"/>
    </w:pPr>
    <w:rPr>
      <w:rFonts w:eastAsia="Arial Unicode MS" w:cs="Mangal"/>
      <w:b/>
      <w:bCs/>
      <w:sz w:val="56"/>
      <w:szCs w:val="56"/>
      <w:lang w:val="ru-RU"/>
    </w:rPr>
  </w:style>
  <w:style w:type="character" w:customStyle="1" w:styleId="1c">
    <w:name w:val="Название Знак1"/>
    <w:basedOn w:val="a2"/>
    <w:link w:val="ad"/>
    <w:uiPriority w:val="10"/>
    <w:rsid w:val="001716EF"/>
    <w:rPr>
      <w:rFonts w:ascii="Cambria" w:eastAsia="Times New Roman" w:hAnsi="Cambria" w:cs="Mangal"/>
      <w:b/>
      <w:bCs/>
      <w:kern w:val="28"/>
      <w:sz w:val="32"/>
      <w:szCs w:val="29"/>
      <w:lang w:val="uk-UA" w:eastAsia="zh-CN" w:bidi="hi-IN"/>
    </w:rPr>
  </w:style>
  <w:style w:type="paragraph" w:customStyle="1" w:styleId="24">
    <w:name w:val="Абзац списка2"/>
    <w:rsid w:val="001716EF"/>
    <w:pPr>
      <w:suppressAutoHyphens/>
      <w:ind w:left="720"/>
    </w:pPr>
    <w:rPr>
      <w:rFonts w:eastAsia="Arial Unicode MS"/>
      <w:kern w:val="2"/>
      <w:sz w:val="24"/>
      <w:szCs w:val="24"/>
      <w:lang w:val="uk-UA" w:eastAsia="zh-CN"/>
    </w:rPr>
  </w:style>
  <w:style w:type="paragraph" w:customStyle="1" w:styleId="32">
    <w:name w:val="Абзац списка3"/>
    <w:rsid w:val="001716EF"/>
    <w:pPr>
      <w:suppressAutoHyphens/>
      <w:ind w:left="720"/>
    </w:pPr>
    <w:rPr>
      <w:rFonts w:eastAsia="Arial Unicode MS"/>
      <w:kern w:val="2"/>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34658</Words>
  <Characters>19756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1</Company>
  <LinksUpToDate>false</LinksUpToDate>
  <CharactersWithSpaces>54306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Comp</dc:creator>
  <cp:lastModifiedBy>User</cp:lastModifiedBy>
  <cp:revision>2</cp:revision>
  <cp:lastPrinted>2023-01-17T10:15:00Z</cp:lastPrinted>
  <dcterms:created xsi:type="dcterms:W3CDTF">2023-01-17T10:49:00Z</dcterms:created>
  <dcterms:modified xsi:type="dcterms:W3CDTF">2023-01-17T10:49:00Z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eeee</vt:lpwstr>
  </property>
  <property fmtid="{D5CDD505-2E9C-101B-9397-08002B2CF9AE}" pid="3" name="Operator">
    <vt:lpwstr>Comp</vt:lpwstr>
  </property>
</Properties>
</file>